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C9F5" w14:textId="60CB1555" w:rsidR="00DF1245" w:rsidRPr="00DF1245" w:rsidRDefault="00DF1245" w:rsidP="00DF1245">
      <w:pPr>
        <w:rPr>
          <w:rFonts w:ascii="Times New Roman" w:hAnsi="Times New Roman" w:cs="Times New Roman"/>
          <w:sz w:val="24"/>
          <w:szCs w:val="24"/>
        </w:rPr>
      </w:pPr>
      <w:r w:rsidRPr="00DF1245">
        <w:rPr>
          <w:rFonts w:ascii="Times New Roman" w:hAnsi="Times New Roman" w:cs="Times New Roman"/>
          <w:sz w:val="24"/>
          <w:szCs w:val="24"/>
        </w:rPr>
        <w:t xml:space="preserve">Di fronte alle chiacchiere e alle sterili strumentalizzazioni politiche della Lega sulla vicenda della ricostruzione di Ponte Lenzino ci sono i fatti di questi mesi che parlano da soli. </w:t>
      </w:r>
    </w:p>
    <w:p w14:paraId="41D262BB" w14:textId="7FC5C2B2" w:rsidR="00DF1245" w:rsidRPr="00DF1245" w:rsidRDefault="00DF1245" w:rsidP="00DF1245">
      <w:pPr>
        <w:rPr>
          <w:rFonts w:ascii="Times New Roman" w:hAnsi="Times New Roman" w:cs="Times New Roman"/>
          <w:sz w:val="24"/>
          <w:szCs w:val="24"/>
        </w:rPr>
      </w:pPr>
      <w:r w:rsidRPr="00DF1245">
        <w:rPr>
          <w:rFonts w:ascii="Times New Roman" w:hAnsi="Times New Roman" w:cs="Times New Roman"/>
          <w:sz w:val="24"/>
          <w:szCs w:val="24"/>
        </w:rPr>
        <w:t xml:space="preserve">Così il Partito Democratico di Piacenza replica alla presa di posizione del Carroccio. </w:t>
      </w:r>
    </w:p>
    <w:p w14:paraId="3F226A56" w14:textId="77777777" w:rsidR="00DF1245" w:rsidRPr="00DF1245" w:rsidRDefault="00DF1245" w:rsidP="00DF1245">
      <w:pPr>
        <w:rPr>
          <w:rFonts w:ascii="Times New Roman" w:hAnsi="Times New Roman" w:cs="Times New Roman"/>
          <w:sz w:val="24"/>
          <w:szCs w:val="24"/>
        </w:rPr>
      </w:pPr>
      <w:r w:rsidRPr="00DF1245">
        <w:rPr>
          <w:rFonts w:ascii="Times New Roman" w:hAnsi="Times New Roman" w:cs="Times New Roman"/>
          <w:sz w:val="24"/>
          <w:szCs w:val="24"/>
        </w:rPr>
        <w:t xml:space="preserve">"Il percorso di miglioramento e modifica del progetto definitivo di ricostruzione di Ponte Lenzino, in grado di soddisfare le esigenze espresse in questi mesi dal territorio, era stato avviato dalla parlamentare piacentina del Pd Paola De Micheli quando era Ministro delle Infrastrutture, ma è stato interrotto dalla caduta del governo Conte. A lei si deve la scelta di inserire il viadotto crollato e la Statale 45 tra le opere che sono state commissariate e che quindi possono giovarsi di procedure accelerate. Inoltre la realizzazione del ponte provvisorio, all'inizio osteggiata da alcuni amministratori locali, consentirà il ripristino della viabilità e di riconnettere la valle entro la stagione estiva". </w:t>
      </w:r>
    </w:p>
    <w:p w14:paraId="26564D3F" w14:textId="77777777" w:rsidR="00DF1245" w:rsidRPr="00DF1245" w:rsidRDefault="00DF1245" w:rsidP="00DF1245">
      <w:pPr>
        <w:rPr>
          <w:rFonts w:ascii="Times New Roman" w:hAnsi="Times New Roman" w:cs="Times New Roman"/>
          <w:sz w:val="24"/>
          <w:szCs w:val="24"/>
        </w:rPr>
      </w:pPr>
      <w:r w:rsidRPr="00DF1245">
        <w:rPr>
          <w:rFonts w:ascii="Times New Roman" w:hAnsi="Times New Roman" w:cs="Times New Roman"/>
          <w:sz w:val="24"/>
          <w:szCs w:val="24"/>
        </w:rPr>
        <w:t xml:space="preserve">"Oggi con un altro Ministro delle Infrastrutture in carica, il Partito Democratico sostiene l'iniziativa di Paola De Micheli, condivisa con amministratori locali piacentini, di perseguire la strada di superamento del vincolo della Soprintendenza e di modifica del progetto definitivo di Anas". </w:t>
      </w:r>
    </w:p>
    <w:p w14:paraId="55521962" w14:textId="57DE21DB" w:rsidR="00DF1245" w:rsidRPr="00DF1245" w:rsidRDefault="00DF1245" w:rsidP="00DF1245">
      <w:r w:rsidRPr="00DF1245">
        <w:rPr>
          <w:rFonts w:ascii="Times New Roman" w:hAnsi="Times New Roman" w:cs="Times New Roman"/>
          <w:sz w:val="24"/>
          <w:szCs w:val="24"/>
        </w:rPr>
        <w:t>"Infine viene da chiedersi perché gli esponenti della Lega, invece che polemizzare inutilmente su una battaglia che è di tutto il territorio, non si appellino al loro collega di partito onorevole Morelli che attualmente ricopre la carica di sottosegretario al Ministero competente".</w:t>
      </w:r>
    </w:p>
    <w:sectPr w:rsidR="00DF1245" w:rsidRPr="00DF12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58"/>
    <w:rsid w:val="008A70FF"/>
    <w:rsid w:val="00DF1245"/>
    <w:rsid w:val="00E457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4599"/>
  <w15:chartTrackingRefBased/>
  <w15:docId w15:val="{0298FF58-24E3-4EDB-90C4-9957FCCE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233</Words>
  <Characters>1332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1</cp:revision>
  <dcterms:created xsi:type="dcterms:W3CDTF">2021-04-17T14:53:00Z</dcterms:created>
  <dcterms:modified xsi:type="dcterms:W3CDTF">2021-04-17T15:12:00Z</dcterms:modified>
</cp:coreProperties>
</file>