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b w:val="1"/>
          <w:bCs w:val="1"/>
        </w:rPr>
      </w:pPr>
      <w:r>
        <w:rPr>
          <w:b w:val="1"/>
          <w:bCs w:val="1"/>
        </w:rPr>
        <w:drawing xmlns:a="http://schemas.openxmlformats.org/drawingml/2006/main">
          <wp:anchor distT="152400" distB="152400" distL="152400" distR="152400" simplePos="0" relativeHeight="251659264" behindDoc="0" locked="0" layoutInCell="1" allowOverlap="1">
            <wp:simplePos x="0" y="0"/>
            <wp:positionH relativeFrom="margin">
              <wp:posOffset>104524</wp:posOffset>
            </wp:positionH>
            <wp:positionV relativeFrom="page">
              <wp:posOffset>518160</wp:posOffset>
            </wp:positionV>
            <wp:extent cx="2300221" cy="1020148"/>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a:picLocks noChangeAspect="1"/>
                    </pic:cNvPicPr>
                  </pic:nvPicPr>
                  <pic:blipFill>
                    <a:blip r:embed="rId4">
                      <a:extLst/>
                    </a:blip>
                    <a:stretch>
                      <a:fillRect/>
                    </a:stretch>
                  </pic:blipFill>
                  <pic:spPr>
                    <a:xfrm>
                      <a:off x="0" y="0"/>
                      <a:ext cx="2300221" cy="1020148"/>
                    </a:xfrm>
                    <a:prstGeom prst="rect">
                      <a:avLst/>
                    </a:prstGeom>
                    <a:ln w="12700" cap="flat">
                      <a:noFill/>
                      <a:miter lim="400000"/>
                    </a:ln>
                    <a:effectLst/>
                  </pic:spPr>
                </pic:pic>
              </a:graphicData>
            </a:graphic>
          </wp:anchor>
        </w:drawing>
      </w:r>
    </w:p>
    <w:p>
      <w:pPr>
        <w:pStyle w:val="Normal.0"/>
        <w:spacing w:before="2" w:after="2" w:line="276" w:lineRule="auto"/>
        <w:jc w:val="center"/>
        <w:rPr>
          <w:rFonts w:ascii="Cambria" w:cs="Cambria" w:hAnsi="Cambria" w:eastAsia="Cambria"/>
          <w:b w:val="1"/>
          <w:bCs w:val="1"/>
          <w:sz w:val="40"/>
          <w:szCs w:val="40"/>
        </w:rPr>
      </w:pPr>
      <w:r>
        <w:rPr>
          <w:rFonts w:ascii="Cambria" w:hAnsi="Cambria"/>
          <w:b w:val="1"/>
          <w:bCs w:val="1"/>
          <w:sz w:val="40"/>
          <w:szCs w:val="40"/>
          <w:rtl w:val="0"/>
          <w:lang w:val="it-IT"/>
        </w:rPr>
        <w:t>L</w:t>
      </w:r>
      <w:r>
        <w:rPr>
          <w:rFonts w:ascii="Cambria" w:hAnsi="Cambria" w:hint="default"/>
          <w:b w:val="1"/>
          <w:bCs w:val="1"/>
          <w:sz w:val="40"/>
          <w:szCs w:val="40"/>
          <w:rtl w:val="0"/>
          <w:lang w:val="it-IT"/>
        </w:rPr>
        <w:t>’</w:t>
      </w:r>
      <w:r>
        <w:rPr>
          <w:rFonts w:ascii="Cambria" w:hAnsi="Cambria"/>
          <w:b w:val="1"/>
          <w:bCs w:val="1"/>
          <w:sz w:val="40"/>
          <w:szCs w:val="40"/>
          <w:rtl w:val="0"/>
          <w:lang w:val="it-IT"/>
        </w:rPr>
        <w:t>ALTRO FESTIVAL</w:t>
      </w:r>
    </w:p>
    <w:p>
      <w:pPr>
        <w:pStyle w:val="Normal.0"/>
        <w:spacing w:line="276" w:lineRule="auto"/>
        <w:jc w:val="center"/>
        <w:rPr>
          <w:rFonts w:ascii="Cambria" w:cs="Cambria" w:hAnsi="Cambria" w:eastAsia="Cambria"/>
          <w:sz w:val="28"/>
          <w:szCs w:val="28"/>
        </w:rPr>
      </w:pPr>
      <w:r>
        <w:rPr>
          <w:rFonts w:ascii="Cambria" w:hAnsi="Cambria"/>
          <w:sz w:val="28"/>
          <w:szCs w:val="28"/>
          <w:rtl w:val="0"/>
          <w:lang w:val="it-IT"/>
        </w:rPr>
        <w:t>Incontri, conferenze, work-shop, lezioni-concerto, presentazione di libri,</w:t>
      </w:r>
    </w:p>
    <w:p>
      <w:pPr>
        <w:pStyle w:val="Normal.0"/>
        <w:spacing w:line="276" w:lineRule="auto"/>
        <w:jc w:val="center"/>
        <w:rPr>
          <w:rFonts w:ascii="Cambria" w:cs="Cambria" w:hAnsi="Cambria" w:eastAsia="Cambria"/>
          <w:sz w:val="28"/>
          <w:szCs w:val="28"/>
        </w:rPr>
      </w:pPr>
      <w:r>
        <w:rPr>
          <w:rFonts w:ascii="Cambria" w:hAnsi="Cambria"/>
          <w:sz w:val="28"/>
          <w:szCs w:val="28"/>
          <w:rtl w:val="0"/>
          <w:lang w:val="it-IT"/>
        </w:rPr>
        <w:t>brunch e tanto altro</w:t>
      </w:r>
    </w:p>
    <w:p>
      <w:pPr>
        <w:pStyle w:val="Normal.0"/>
        <w:widowControl w:val="0"/>
        <w:tabs>
          <w:tab w:val="left" w:pos="3402"/>
          <w:tab w:val="left" w:pos="4820"/>
          <w:tab w:val="right" w:pos="6663"/>
          <w:tab w:val="left" w:pos="6719"/>
        </w:tabs>
        <w:spacing w:line="276" w:lineRule="auto"/>
        <w:jc w:val="both"/>
        <w:rPr>
          <w:rFonts w:ascii="Cambria" w:cs="Cambria" w:hAnsi="Cambria" w:eastAsia="Cambria"/>
        </w:rPr>
      </w:pPr>
    </w:p>
    <w:p>
      <w:pPr>
        <w:pStyle w:val="Normal.0"/>
        <w:widowControl w:val="0"/>
        <w:tabs>
          <w:tab w:val="left" w:pos="3402"/>
          <w:tab w:val="left" w:pos="4820"/>
          <w:tab w:val="right" w:pos="6663"/>
          <w:tab w:val="left" w:pos="6719"/>
        </w:tabs>
        <w:spacing w:line="276" w:lineRule="auto"/>
        <w:jc w:val="both"/>
        <w:rPr>
          <w:rFonts w:ascii="Cambria" w:cs="Cambria" w:hAnsi="Cambria" w:eastAsia="Cambria"/>
          <w:outline w:val="0"/>
          <w:color w:val="ff0000"/>
          <w:u w:color="ff0000"/>
          <w14:textFill>
            <w14:solidFill>
              <w14:srgbClr w14:val="FF0000"/>
            </w14:solidFill>
          </w14:textFill>
        </w:rPr>
      </w:pPr>
      <w:r>
        <w:rPr>
          <w:rFonts w:ascii="Cambria" w:hAnsi="Cambria"/>
          <w:rtl w:val="0"/>
          <w:lang w:val="it-IT"/>
        </w:rPr>
        <w:t>In base all</w:t>
      </w:r>
      <w:r>
        <w:rPr>
          <w:rFonts w:ascii="Cambria" w:hAnsi="Cambria" w:hint="default"/>
          <w:rtl w:val="0"/>
          <w:lang w:val="it-IT"/>
        </w:rPr>
        <w:t>’</w:t>
      </w:r>
      <w:r>
        <w:rPr>
          <w:rFonts w:ascii="Cambria" w:hAnsi="Cambria"/>
          <w:rtl w:val="0"/>
          <w:lang w:val="it-IT"/>
        </w:rPr>
        <w:t>evolversi della situazione pandemica che da oltre un anno flagella il pianeta, e in particolare in base ad eventuali future restrizioni (che tutti noi non ci auguriamo!), potrebbero anche quest</w:t>
      </w:r>
      <w:r>
        <w:rPr>
          <w:rFonts w:ascii="Cambria" w:hAnsi="Cambria" w:hint="default"/>
          <w:rtl w:val="0"/>
          <w:lang w:val="it-IT"/>
        </w:rPr>
        <w:t>’</w:t>
      </w:r>
      <w:r>
        <w:rPr>
          <w:rFonts w:ascii="Cambria" w:hAnsi="Cambria"/>
          <w:rtl w:val="0"/>
          <w:lang w:val="it-IT"/>
        </w:rPr>
        <w:t>anno mancare all</w:t>
      </w:r>
      <w:r>
        <w:rPr>
          <w:rFonts w:ascii="Cambria" w:hAnsi="Cambria" w:hint="default"/>
          <w:rtl w:val="0"/>
          <w:lang w:val="it-IT"/>
        </w:rPr>
        <w:t>’</w:t>
      </w:r>
      <w:r>
        <w:rPr>
          <w:rFonts w:ascii="Cambria" w:hAnsi="Cambria"/>
          <w:rtl w:val="0"/>
          <w:lang w:val="it-IT"/>
        </w:rPr>
        <w:t>appello alcune delle pietre miliari che hanno contraddistinto negli anni il Piacenza Jazz Fest, rendendolo una realt</w:t>
      </w:r>
      <w:r>
        <w:rPr>
          <w:rFonts w:ascii="Cambria" w:hAnsi="Cambria" w:hint="default"/>
          <w:rtl w:val="0"/>
          <w:lang w:val="it-IT"/>
        </w:rPr>
        <w:t xml:space="preserve">à </w:t>
      </w:r>
      <w:r>
        <w:rPr>
          <w:rFonts w:ascii="Cambria" w:hAnsi="Cambria"/>
          <w:rtl w:val="0"/>
          <w:lang w:val="it-IT"/>
        </w:rPr>
        <w:t>peculiare all</w:t>
      </w:r>
      <w:r>
        <w:rPr>
          <w:rFonts w:ascii="Cambria" w:hAnsi="Cambria" w:hint="default"/>
          <w:rtl w:val="0"/>
          <w:lang w:val="it-IT"/>
        </w:rPr>
        <w:t>’</w:t>
      </w:r>
      <w:r>
        <w:rPr>
          <w:rFonts w:ascii="Cambria" w:hAnsi="Cambria"/>
          <w:rtl w:val="0"/>
          <w:lang w:val="it-IT"/>
        </w:rPr>
        <w:t>interno del panorama italiano, come le iniziative con le scuole e per il sociale (concerti portati negli ospedali, nelle case di riposo e in carcere). Ma senza perdersi d</w:t>
      </w:r>
      <w:r>
        <w:rPr>
          <w:rFonts w:ascii="Cambria" w:hAnsi="Cambria" w:hint="default"/>
          <w:rtl w:val="0"/>
          <w:lang w:val="it-IT"/>
        </w:rPr>
        <w:t>’</w:t>
      </w:r>
      <w:r>
        <w:rPr>
          <w:rFonts w:ascii="Cambria" w:hAnsi="Cambria"/>
          <w:rtl w:val="0"/>
          <w:lang w:val="it-IT"/>
        </w:rPr>
        <w:t>animo, l</w:t>
      </w:r>
      <w:r>
        <w:rPr>
          <w:rFonts w:ascii="Cambria" w:hAnsi="Cambria" w:hint="default"/>
          <w:rtl w:val="0"/>
          <w:lang w:val="it-IT"/>
        </w:rPr>
        <w:t>’</w:t>
      </w:r>
      <w:r>
        <w:rPr>
          <w:rFonts w:ascii="Cambria" w:hAnsi="Cambria"/>
          <w:rtl w:val="0"/>
          <w:lang w:val="it-IT"/>
        </w:rPr>
        <w:t>organizzazione le ha comunque messe in cantiere, con il proposito di far s</w:t>
      </w:r>
      <w:r>
        <w:rPr>
          <w:rFonts w:ascii="Cambria" w:hAnsi="Cambria" w:hint="default"/>
          <w:rtl w:val="0"/>
          <w:lang w:val="it-IT"/>
        </w:rPr>
        <w:t xml:space="preserve">ì </w:t>
      </w:r>
      <w:r>
        <w:rPr>
          <w:rFonts w:ascii="Cambria" w:hAnsi="Cambria"/>
          <w:rtl w:val="0"/>
          <w:lang w:val="it-IT"/>
        </w:rPr>
        <w:t>che il festival piacentino non proponga solo concerti di grandi artisti, ma che possa offrire un corollario di occasioni di approfondimento e di coinvolgimento aperti a tutta la citt</w:t>
      </w:r>
      <w:r>
        <w:rPr>
          <w:rFonts w:ascii="Cambria" w:hAnsi="Cambria" w:hint="default"/>
          <w:rtl w:val="0"/>
          <w:lang w:val="it-IT"/>
        </w:rPr>
        <w:t>à</w:t>
      </w:r>
      <w:r>
        <w:rPr>
          <w:rFonts w:ascii="Cambria" w:hAnsi="Cambria"/>
          <w:rtl w:val="0"/>
          <w:lang w:val="it-IT"/>
        </w:rPr>
        <w:t>. Sotto il cappello dell</w:t>
      </w:r>
      <w:r>
        <w:rPr>
          <w:rFonts w:ascii="Cambria" w:hAnsi="Cambria" w:hint="default"/>
          <w:rtl w:val="0"/>
          <w:lang w:val="it-IT"/>
        </w:rPr>
        <w:t>’</w:t>
      </w:r>
      <w:r>
        <w:rPr>
          <w:rFonts w:ascii="Cambria" w:hAnsi="Cambria"/>
          <w:rtl w:val="0"/>
          <w:lang w:val="it-IT"/>
        </w:rPr>
        <w:t xml:space="preserve">Altro Festival, infatti, da sempre vanno le iniziative cosiddette </w:t>
      </w:r>
      <w:r>
        <w:rPr>
          <w:rFonts w:ascii="Cambria" w:hAnsi="Cambria" w:hint="default"/>
          <w:rtl w:val="0"/>
          <w:lang w:val="it-IT"/>
        </w:rPr>
        <w:t>“</w:t>
      </w:r>
      <w:r>
        <w:rPr>
          <w:rFonts w:ascii="Cambria" w:hAnsi="Cambria"/>
          <w:rtl w:val="0"/>
          <w:lang w:val="it-IT"/>
        </w:rPr>
        <w:t>collaterali</w:t>
      </w:r>
      <w:r>
        <w:rPr>
          <w:rFonts w:ascii="Cambria" w:hAnsi="Cambria" w:hint="default"/>
          <w:rtl w:val="0"/>
          <w:lang w:val="it-IT"/>
        </w:rPr>
        <w:t>”</w:t>
      </w:r>
      <w:r>
        <w:rPr>
          <w:rFonts w:ascii="Cambria" w:hAnsi="Cambria"/>
          <w:rtl w:val="0"/>
          <w:lang w:val="it-IT"/>
        </w:rPr>
        <w:t>, che non sono mai state considerate dagli organizzatori un semplice corollario al cartellone principale, ma che permettono di coinvolgere il maggior numero di persone possibili, eventi destinati a tutti, anche a coloro che forse sono pi</w:t>
      </w:r>
      <w:r>
        <w:rPr>
          <w:rFonts w:ascii="Cambria" w:hAnsi="Cambria" w:hint="default"/>
          <w:rtl w:val="0"/>
          <w:lang w:val="it-IT"/>
        </w:rPr>
        <w:t xml:space="preserve">ù </w:t>
      </w:r>
      <w:r>
        <w:rPr>
          <w:rFonts w:ascii="Cambria" w:hAnsi="Cambria"/>
          <w:rtl w:val="0"/>
          <w:lang w:val="it-IT"/>
        </w:rPr>
        <w:t>restii ad entrare in un teatro o non avrebbero occasione n</w:t>
      </w:r>
      <w:r>
        <w:rPr>
          <w:rFonts w:ascii="Cambria" w:hAnsi="Cambria" w:hint="default"/>
          <w:rtl w:val="0"/>
          <w:lang w:val="it-IT"/>
        </w:rPr>
        <w:t xml:space="preserve">é </w:t>
      </w:r>
      <w:r>
        <w:rPr>
          <w:rFonts w:ascii="Cambria" w:hAnsi="Cambria"/>
          <w:rtl w:val="0"/>
          <w:lang w:val="it-IT"/>
        </w:rPr>
        <w:t xml:space="preserve">modo per andare a un concerto. </w:t>
      </w:r>
    </w:p>
    <w:p>
      <w:pPr>
        <w:pStyle w:val="Normal.0"/>
        <w:widowControl w:val="0"/>
        <w:tabs>
          <w:tab w:val="left" w:pos="3402"/>
          <w:tab w:val="left" w:pos="4820"/>
          <w:tab w:val="right" w:pos="6663"/>
          <w:tab w:val="left" w:pos="6719"/>
        </w:tabs>
        <w:spacing w:line="276" w:lineRule="auto"/>
        <w:jc w:val="both"/>
        <w:rPr>
          <w:rFonts w:ascii="Cambria" w:cs="Cambria" w:hAnsi="Cambria" w:eastAsia="Cambria"/>
        </w:rPr>
      </w:pPr>
    </w:p>
    <w:p>
      <w:pPr>
        <w:pStyle w:val="Normal.0"/>
        <w:widowControl w:val="0"/>
        <w:tabs>
          <w:tab w:val="left" w:pos="3402"/>
          <w:tab w:val="left" w:pos="4820"/>
          <w:tab w:val="right" w:pos="6663"/>
          <w:tab w:val="left" w:pos="6719"/>
        </w:tabs>
        <w:spacing w:line="276" w:lineRule="auto"/>
        <w:jc w:val="both"/>
        <w:rPr>
          <w:rFonts w:ascii="Cambria" w:cs="Cambria" w:hAnsi="Cambria" w:eastAsia="Cambria"/>
          <w:b w:val="1"/>
          <w:bCs w:val="1"/>
        </w:rPr>
      </w:pPr>
      <w:r>
        <w:rPr>
          <w:rFonts w:ascii="Cambria" w:hAnsi="Cambria"/>
          <w:b w:val="1"/>
          <w:bCs w:val="1"/>
          <w:rtl w:val="0"/>
          <w:lang w:val="it-IT"/>
        </w:rPr>
        <w:t>SPECIALE CAPOLINEA</w:t>
      </w:r>
    </w:p>
    <w:p>
      <w:pPr>
        <w:pStyle w:val="Normal.0"/>
        <w:widowControl w:val="0"/>
        <w:tabs>
          <w:tab w:val="left" w:pos="3402"/>
          <w:tab w:val="left" w:pos="4820"/>
          <w:tab w:val="right" w:pos="6663"/>
          <w:tab w:val="left" w:pos="6719"/>
        </w:tabs>
        <w:spacing w:line="276" w:lineRule="auto"/>
        <w:jc w:val="both"/>
        <w:rPr>
          <w:rFonts w:ascii="Cambria" w:cs="Cambria" w:hAnsi="Cambria" w:eastAsia="Cambria"/>
        </w:rPr>
      </w:pPr>
      <w:r>
        <w:rPr>
          <w:rFonts w:ascii="Cambria" w:hAnsi="Cambria"/>
          <w:rtl w:val="0"/>
          <w:lang w:val="it-IT"/>
        </w:rPr>
        <w:t>Domenica 19 settembre, a partire dalle ore 16.30 al Milestone Live Club, avr</w:t>
      </w:r>
      <w:r>
        <w:rPr>
          <w:rFonts w:ascii="Cambria" w:hAnsi="Cambria" w:hint="default"/>
          <w:rtl w:val="0"/>
          <w:lang w:val="it-IT"/>
        </w:rPr>
        <w:t xml:space="preserve">à </w:t>
      </w:r>
      <w:r>
        <w:rPr>
          <w:rFonts w:ascii="Cambria" w:hAnsi="Cambria"/>
          <w:rtl w:val="0"/>
          <w:lang w:val="it-IT"/>
        </w:rPr>
        <w:t xml:space="preserve">luogo lo </w:t>
      </w:r>
      <w:r>
        <w:rPr>
          <w:rFonts w:ascii="Cambria" w:hAnsi="Cambria" w:hint="default"/>
          <w:rtl w:val="0"/>
          <w:lang w:val="it-IT"/>
        </w:rPr>
        <w:t>“</w:t>
      </w:r>
      <w:r>
        <w:rPr>
          <w:rFonts w:ascii="Cambria" w:hAnsi="Cambria"/>
          <w:rtl w:val="0"/>
          <w:lang w:val="it-IT"/>
        </w:rPr>
        <w:t>Speciale Capolinea</w:t>
      </w:r>
      <w:r>
        <w:rPr>
          <w:rFonts w:ascii="Cambria" w:hAnsi="Cambria" w:hint="default"/>
          <w:rtl w:val="0"/>
          <w:lang w:val="it-IT"/>
        </w:rPr>
        <w:t>”</w:t>
      </w:r>
      <w:r>
        <w:rPr>
          <w:rFonts w:ascii="Cambria" w:hAnsi="Cambria"/>
          <w:rtl w:val="0"/>
          <w:lang w:val="it-IT"/>
        </w:rPr>
        <w:t xml:space="preserve">, che prevede la proiezione del documentario dal titolo </w:t>
      </w:r>
      <w:r>
        <w:rPr>
          <w:rFonts w:ascii="Cambria" w:hAnsi="Cambria" w:hint="default"/>
          <w:b w:val="1"/>
          <w:bCs w:val="1"/>
          <w:rtl w:val="0"/>
          <w:lang w:val="it-IT"/>
        </w:rPr>
        <w:t>“</w:t>
      </w:r>
      <w:r>
        <w:rPr>
          <w:rFonts w:ascii="Cambria" w:hAnsi="Cambria"/>
          <w:b w:val="1"/>
          <w:bCs w:val="1"/>
          <w:rtl w:val="0"/>
          <w:lang w:val="it-IT"/>
        </w:rPr>
        <w:t>Quando a Milano c</w:t>
      </w:r>
      <w:r>
        <w:rPr>
          <w:rFonts w:ascii="Cambria" w:hAnsi="Cambria" w:hint="default"/>
          <w:b w:val="1"/>
          <w:bCs w:val="1"/>
          <w:rtl w:val="0"/>
          <w:lang w:val="it-IT"/>
        </w:rPr>
        <w:t>’</w:t>
      </w:r>
      <w:r>
        <w:rPr>
          <w:rFonts w:ascii="Cambria" w:hAnsi="Cambria"/>
          <w:b w:val="1"/>
          <w:bCs w:val="1"/>
          <w:rtl w:val="0"/>
          <w:lang w:val="it-IT"/>
        </w:rPr>
        <w:t>era il Jazz</w:t>
      </w:r>
      <w:r>
        <w:rPr>
          <w:rFonts w:ascii="Cambria" w:hAnsi="Cambria" w:hint="default"/>
          <w:b w:val="1"/>
          <w:bCs w:val="1"/>
          <w:rtl w:val="0"/>
          <w:lang w:val="it-IT"/>
        </w:rPr>
        <w:t>”</w:t>
      </w:r>
      <w:r>
        <w:rPr>
          <w:rFonts w:ascii="Cambria" w:hAnsi="Cambria"/>
          <w:rtl w:val="0"/>
          <w:lang w:val="it-IT"/>
        </w:rPr>
        <w:t>, un ricordo e tributo a uno dei luoghi italiani che pi</w:t>
      </w:r>
      <w:r>
        <w:rPr>
          <w:rFonts w:ascii="Cambria" w:hAnsi="Cambria" w:hint="default"/>
          <w:rtl w:val="0"/>
          <w:lang w:val="it-IT"/>
        </w:rPr>
        <w:t xml:space="preserve">ù </w:t>
      </w:r>
      <w:r>
        <w:rPr>
          <w:rFonts w:ascii="Cambria" w:hAnsi="Cambria"/>
          <w:rtl w:val="0"/>
          <w:lang w:val="it-IT"/>
        </w:rPr>
        <w:t>hanno reso grande la musica afroamericana per oltre trent</w:t>
      </w:r>
      <w:r>
        <w:rPr>
          <w:rFonts w:ascii="Cambria" w:hAnsi="Cambria" w:hint="default"/>
          <w:rtl w:val="0"/>
          <w:lang w:val="it-IT"/>
        </w:rPr>
        <w:t>’</w:t>
      </w:r>
      <w:r>
        <w:rPr>
          <w:rFonts w:ascii="Cambria" w:hAnsi="Cambria"/>
          <w:rtl w:val="0"/>
          <w:lang w:val="it-IT"/>
        </w:rPr>
        <w:t xml:space="preserve">anni, dal 1968 al 1999: </w:t>
      </w:r>
      <w:r>
        <w:rPr>
          <w:rFonts w:ascii="Cambria" w:hAnsi="Cambria" w:hint="default"/>
          <w:rtl w:val="0"/>
          <w:lang w:val="it-IT"/>
        </w:rPr>
        <w:t>“</w:t>
      </w:r>
      <w:r>
        <w:rPr>
          <w:rFonts w:ascii="Cambria" w:hAnsi="Cambria"/>
          <w:rtl w:val="0"/>
          <w:lang w:val="it-IT"/>
        </w:rPr>
        <w:t>Il Capolinea</w:t>
      </w:r>
      <w:r>
        <w:rPr>
          <w:rFonts w:ascii="Cambria" w:hAnsi="Cambria" w:hint="default"/>
          <w:rtl w:val="0"/>
          <w:lang w:val="it-IT"/>
        </w:rPr>
        <w:t>”</w:t>
      </w:r>
      <w:r>
        <w:rPr>
          <w:rFonts w:ascii="Cambria" w:hAnsi="Cambria"/>
          <w:rtl w:val="0"/>
          <w:lang w:val="it-IT"/>
        </w:rPr>
        <w:t xml:space="preserve">. A corollario, prima e dopo la proiezione, la performance di due dei protagonisti di quel fortunato periodo, il clarinettista </w:t>
      </w:r>
      <w:r>
        <w:rPr>
          <w:rFonts w:ascii="Cambria" w:hAnsi="Cambria"/>
          <w:b w:val="1"/>
          <w:bCs w:val="1"/>
          <w:rtl w:val="0"/>
          <w:lang w:val="it-IT"/>
        </w:rPr>
        <w:t>Alfredo Ferrario in quartetto</w:t>
      </w:r>
      <w:r>
        <w:rPr>
          <w:rFonts w:ascii="Cambria" w:hAnsi="Cambria"/>
          <w:rtl w:val="0"/>
          <w:lang w:val="it-IT"/>
        </w:rPr>
        <w:t xml:space="preserve"> e il pianista</w:t>
      </w:r>
      <w:r>
        <w:rPr>
          <w:rFonts w:ascii="Cambria" w:hAnsi="Cambria"/>
          <w:b w:val="1"/>
          <w:bCs w:val="1"/>
          <w:rtl w:val="0"/>
          <w:lang w:val="it-IT"/>
        </w:rPr>
        <w:t xml:space="preserve"> Piero Bassini</w:t>
      </w:r>
      <w:r>
        <w:rPr>
          <w:rFonts w:ascii="Cambria" w:hAnsi="Cambria"/>
          <w:rtl w:val="0"/>
          <w:lang w:val="it-IT"/>
        </w:rPr>
        <w:t xml:space="preserve"> in piano solo.</w:t>
      </w:r>
    </w:p>
    <w:p>
      <w:pPr>
        <w:pStyle w:val="Normal.0"/>
        <w:spacing w:line="276" w:lineRule="auto"/>
        <w:jc w:val="both"/>
        <w:rPr>
          <w:rFonts w:ascii="Cambria" w:cs="Cambria" w:hAnsi="Cambria" w:eastAsia="Cambria"/>
        </w:rPr>
      </w:pPr>
    </w:p>
    <w:p>
      <w:pPr>
        <w:pStyle w:val="Normal.0"/>
        <w:spacing w:line="276" w:lineRule="auto"/>
        <w:jc w:val="both"/>
        <w:rPr>
          <w:rFonts w:ascii="Cambria" w:cs="Cambria" w:hAnsi="Cambria" w:eastAsia="Cambria"/>
          <w:b w:val="1"/>
          <w:bCs w:val="1"/>
        </w:rPr>
      </w:pPr>
      <w:r>
        <w:rPr>
          <w:rFonts w:ascii="Cambria" w:hAnsi="Cambria"/>
          <w:b w:val="1"/>
          <w:bCs w:val="1"/>
          <w:rtl w:val="0"/>
          <w:lang w:val="it-IT"/>
        </w:rPr>
        <w:t>NON SOLO MUSICA: TEATRO E POESIA</w:t>
      </w:r>
    </w:p>
    <w:p>
      <w:pPr>
        <w:pStyle w:val="Normal.0"/>
        <w:widowControl w:val="0"/>
        <w:tabs>
          <w:tab w:val="left" w:pos="3402"/>
          <w:tab w:val="left" w:pos="4820"/>
          <w:tab w:val="right" w:pos="6663"/>
          <w:tab w:val="left" w:pos="6719"/>
        </w:tabs>
        <w:spacing w:line="276" w:lineRule="auto"/>
        <w:jc w:val="both"/>
        <w:rPr>
          <w:rFonts w:ascii="Cambria" w:cs="Cambria" w:hAnsi="Cambria" w:eastAsia="Cambria"/>
        </w:rPr>
      </w:pPr>
      <w:r>
        <w:rPr>
          <w:rFonts w:ascii="Cambria" w:hAnsi="Cambria"/>
          <w:rtl w:val="0"/>
          <w:lang w:val="it-IT"/>
        </w:rPr>
        <w:t>Una</w:t>
      </w:r>
      <w:r>
        <w:rPr>
          <w:rFonts w:ascii="Cambria" w:hAnsi="Cambria"/>
          <w:b w:val="1"/>
          <w:bCs w:val="1"/>
          <w:rtl w:val="0"/>
          <w:lang w:val="it-IT"/>
        </w:rPr>
        <w:t xml:space="preserve"> collaborazione tutta nuova </w:t>
      </w:r>
      <w:r>
        <w:rPr>
          <w:rFonts w:ascii="Cambria" w:hAnsi="Cambria"/>
          <w:rtl w:val="0"/>
          <w:lang w:val="it-IT"/>
        </w:rPr>
        <w:t xml:space="preserve">che nasce in occasione di questa edizione del festival </w:t>
      </w:r>
      <w:r>
        <w:rPr>
          <w:rFonts w:ascii="Cambria" w:hAnsi="Cambria" w:hint="default"/>
          <w:rtl w:val="0"/>
          <w:lang w:val="it-IT"/>
        </w:rPr>
        <w:t xml:space="preserve">è </w:t>
      </w:r>
      <w:r>
        <w:rPr>
          <w:rFonts w:ascii="Cambria" w:hAnsi="Cambria"/>
          <w:rtl w:val="0"/>
          <w:lang w:val="it-IT"/>
        </w:rPr>
        <w:t xml:space="preserve">quella tra il Piacenza Jazz Club e il </w:t>
      </w:r>
      <w:r>
        <w:rPr>
          <w:rFonts w:ascii="Cambria" w:hAnsi="Cambria"/>
          <w:b w:val="1"/>
          <w:bCs w:val="1"/>
          <w:rtl w:val="0"/>
          <w:lang w:val="it-IT"/>
        </w:rPr>
        <w:t>Piccolo Museo della Poesia San Cristoforo</w:t>
      </w:r>
      <w:r>
        <w:rPr>
          <w:rFonts w:ascii="Cambria" w:hAnsi="Cambria"/>
          <w:rtl w:val="0"/>
          <w:lang w:val="it-IT"/>
        </w:rPr>
        <w:t xml:space="preserve">, di recente costituzione e a cui si augura una lunga vita. </w:t>
      </w:r>
      <w:r>
        <w:rPr>
          <w:rFonts w:ascii="Cambria" w:hAnsi="Cambria"/>
          <w:b w:val="1"/>
          <w:bCs w:val="1"/>
          <w:u w:color="c00000"/>
          <w:rtl w:val="0"/>
          <w:lang w:val="it-IT"/>
        </w:rPr>
        <w:t>Marted</w:t>
      </w:r>
      <w:r>
        <w:rPr>
          <w:rFonts w:ascii="Cambria" w:hAnsi="Cambria" w:hint="default"/>
          <w:b w:val="1"/>
          <w:bCs w:val="1"/>
          <w:u w:color="c00000"/>
          <w:rtl w:val="0"/>
          <w:lang w:val="it-IT"/>
        </w:rPr>
        <w:t xml:space="preserve">ì </w:t>
      </w:r>
      <w:r>
        <w:rPr>
          <w:rFonts w:ascii="Cambria" w:hAnsi="Cambria"/>
          <w:b w:val="1"/>
          <w:bCs w:val="1"/>
          <w:u w:color="c00000"/>
          <w:rtl w:val="0"/>
          <w:lang w:val="it-IT"/>
        </w:rPr>
        <w:t xml:space="preserve">28 settembre </w:t>
      </w:r>
      <w:r>
        <w:rPr>
          <w:rFonts w:ascii="Cambria" w:hAnsi="Cambria"/>
          <w:u w:color="c00000"/>
          <w:rtl w:val="0"/>
          <w:lang w:val="it-IT"/>
        </w:rPr>
        <w:t>nella suggestiva loro nuova sede, la chiesa sconsacrata di San Cristoforo, appunto</w:t>
      </w:r>
      <w:r>
        <w:rPr>
          <w:rFonts w:ascii="Cambria" w:hAnsi="Cambria"/>
          <w:b w:val="1"/>
          <w:bCs w:val="1"/>
          <w:u w:color="c00000"/>
          <w:rtl w:val="0"/>
          <w:lang w:val="it-IT"/>
        </w:rPr>
        <w:t xml:space="preserve">, </w:t>
      </w:r>
      <w:r>
        <w:rPr>
          <w:rFonts w:ascii="Cambria" w:hAnsi="Cambria"/>
          <w:u w:color="c00000"/>
          <w:rtl w:val="0"/>
          <w:lang w:val="it-IT"/>
        </w:rPr>
        <w:t>si terr</w:t>
      </w:r>
      <w:r>
        <w:rPr>
          <w:rFonts w:ascii="Cambria" w:hAnsi="Cambria" w:hint="default"/>
          <w:u w:color="c00000"/>
          <w:rtl w:val="0"/>
          <w:lang w:val="it-IT"/>
        </w:rPr>
        <w:t xml:space="preserve">à </w:t>
      </w:r>
      <w:r>
        <w:rPr>
          <w:rFonts w:ascii="Cambria" w:hAnsi="Cambria"/>
          <w:u w:color="c00000"/>
          <w:rtl w:val="0"/>
          <w:lang w:val="it-IT"/>
        </w:rPr>
        <w:t>una performance completamente improvvisata che vedr</w:t>
      </w:r>
      <w:r>
        <w:rPr>
          <w:rFonts w:ascii="Cambria" w:hAnsi="Cambria" w:hint="default"/>
          <w:u w:color="c00000"/>
          <w:rtl w:val="0"/>
          <w:lang w:val="it-IT"/>
        </w:rPr>
        <w:t xml:space="preserve">à </w:t>
      </w:r>
      <w:r>
        <w:rPr>
          <w:rFonts w:ascii="Cambria" w:hAnsi="Cambria"/>
          <w:u w:color="c00000"/>
          <w:rtl w:val="0"/>
          <w:lang w:val="it-IT"/>
        </w:rPr>
        <w:t>due musicisti e un poeta ispirarsi a vicenda in modo assolutamente estemporaneo. Un</w:t>
      </w:r>
      <w:r>
        <w:rPr>
          <w:rFonts w:ascii="Cambria" w:hAnsi="Cambria" w:hint="default"/>
          <w:u w:color="c00000"/>
          <w:rtl w:val="0"/>
          <w:lang w:val="it-IT"/>
        </w:rPr>
        <w:t>’</w:t>
      </w:r>
      <w:r>
        <w:rPr>
          <w:rFonts w:ascii="Cambria" w:hAnsi="Cambria"/>
          <w:u w:color="c00000"/>
          <w:rtl w:val="0"/>
          <w:lang w:val="it-IT"/>
        </w:rPr>
        <w:t>esplorazione sui confini tra le due arti, laddove la poesia si colora di musica e viceversa.</w:t>
      </w:r>
    </w:p>
    <w:p>
      <w:pPr>
        <w:pStyle w:val="Normal.0"/>
        <w:widowControl w:val="0"/>
        <w:tabs>
          <w:tab w:val="left" w:pos="3402"/>
          <w:tab w:val="left" w:pos="4820"/>
          <w:tab w:val="right" w:pos="6663"/>
          <w:tab w:val="left" w:pos="6719"/>
        </w:tabs>
        <w:spacing w:line="276" w:lineRule="auto"/>
        <w:jc w:val="both"/>
        <w:rPr>
          <w:rStyle w:val="Nessuno"/>
          <w:rFonts w:ascii="Cambria" w:cs="Cambria" w:hAnsi="Cambria" w:eastAsia="Cambria"/>
          <w:b w:val="1"/>
          <w:bCs w:val="1"/>
        </w:rPr>
      </w:pPr>
      <w:r>
        <w:rPr>
          <w:rFonts w:ascii="Cambria" w:hAnsi="Cambria"/>
          <w:rtl w:val="0"/>
          <w:lang w:val="it-IT"/>
        </w:rPr>
        <w:t>Sempre sul filo dell</w:t>
      </w:r>
      <w:r>
        <w:rPr>
          <w:rFonts w:ascii="Cambria" w:hAnsi="Cambria" w:hint="default"/>
          <w:rtl w:val="0"/>
          <w:lang w:val="it-IT"/>
        </w:rPr>
        <w:t>’</w:t>
      </w:r>
      <w:r>
        <w:rPr>
          <w:rFonts w:ascii="Cambria" w:hAnsi="Cambria"/>
          <w:rtl w:val="0"/>
          <w:lang w:val="it-IT"/>
        </w:rPr>
        <w:t>improvvisazione momentanea e nato dall</w:t>
      </w:r>
      <w:r>
        <w:rPr>
          <w:rFonts w:ascii="Cambria" w:hAnsi="Cambria" w:hint="default"/>
          <w:rtl w:val="0"/>
          <w:lang w:val="it-IT"/>
        </w:rPr>
        <w:t>’</w:t>
      </w:r>
      <w:r>
        <w:rPr>
          <w:rFonts w:ascii="Cambria" w:hAnsi="Cambria"/>
          <w:rtl w:val="0"/>
          <w:lang w:val="it-IT"/>
        </w:rPr>
        <w:t xml:space="preserve">incontro tra due associazioni culturali molto attive nel piacentino, </w:t>
      </w:r>
      <w:r>
        <w:rPr>
          <w:rStyle w:val="Hyperlink.0"/>
        </w:rPr>
        <w:fldChar w:fldCharType="begin" w:fldLock="0"/>
      </w:r>
      <w:r>
        <w:rPr>
          <w:rStyle w:val="Hyperlink.0"/>
        </w:rPr>
        <w:instrText xml:space="preserve"> HYPERLINK "http://www.piacenzajazzclub.it/"</w:instrText>
      </w:r>
      <w:r>
        <w:rPr>
          <w:rStyle w:val="Hyperlink.0"/>
        </w:rPr>
        <w:fldChar w:fldCharType="separate" w:fldLock="0"/>
      </w:r>
      <w:r>
        <w:rPr>
          <w:rStyle w:val="Hyperlink.0"/>
          <w:rtl w:val="0"/>
          <w:lang w:val="it-IT"/>
        </w:rPr>
        <w:t>Piacenza Jazz Club</w:t>
      </w:r>
      <w:r>
        <w:rPr>
          <w:rStyle w:val="Hyperlink.0"/>
          <w:rtl w:val="0"/>
          <w:lang w:val="it-IT"/>
        </w:rPr>
        <w:t> </w:t>
      </w:r>
      <w:r>
        <w:rPr/>
        <w:fldChar w:fldCharType="end" w:fldLock="0"/>
      </w:r>
      <w:r>
        <w:rPr>
          <w:rStyle w:val="Hyperlink.0"/>
          <w:rtl w:val="0"/>
          <w:lang w:val="it-IT"/>
        </w:rPr>
        <w:t xml:space="preserve">e </w:t>
      </w:r>
      <w:r>
        <w:rPr>
          <w:rStyle w:val="Nessuno"/>
          <w:rFonts w:ascii="Cambria" w:hAnsi="Cambria"/>
          <w:b w:val="1"/>
          <w:bCs w:val="1"/>
          <w:rtl w:val="0"/>
          <w:lang w:val="it-IT"/>
        </w:rPr>
        <w:t>TraAttori</w:t>
      </w:r>
      <w:r>
        <w:rPr>
          <w:rStyle w:val="Hyperlink.0"/>
          <w:rtl w:val="0"/>
          <w:lang w:val="it-IT"/>
        </w:rPr>
        <w:t xml:space="preserve">, ecco </w:t>
      </w:r>
      <w:r>
        <w:rPr>
          <w:rStyle w:val="Hyperlink.0"/>
          <w:rtl w:val="0"/>
          <w:lang w:val="it-IT"/>
        </w:rPr>
        <w:t>“</w:t>
      </w:r>
      <w:r>
        <w:rPr>
          <w:rStyle w:val="Nessuno"/>
          <w:rFonts w:ascii="Cambria" w:hAnsi="Cambria"/>
          <w:b w:val="1"/>
          <w:bCs w:val="1"/>
          <w:rtl w:val="0"/>
          <w:lang w:val="it-IT"/>
        </w:rPr>
        <w:t>Free</w:t>
      </w:r>
      <w:r>
        <w:rPr>
          <w:rStyle w:val="Nessuno"/>
          <w:rFonts w:ascii="Cambria" w:hAnsi="Cambria" w:hint="default"/>
          <w:b w:val="1"/>
          <w:bCs w:val="1"/>
          <w:rtl w:val="0"/>
          <w:lang w:val="it-IT"/>
        </w:rPr>
        <w:t>”</w:t>
      </w:r>
      <w:r>
        <w:rPr>
          <w:rStyle w:val="Hyperlink.0"/>
          <w:rtl w:val="0"/>
          <w:lang w:val="it-IT"/>
        </w:rPr>
        <w:t>, un</w:t>
      </w:r>
      <w:r>
        <w:rPr>
          <w:rStyle w:val="Nessuno"/>
          <w:rFonts w:ascii="Cambria" w:hAnsi="Cambria"/>
          <w:b w:val="1"/>
          <w:bCs w:val="1"/>
          <w:rtl w:val="0"/>
          <w:lang w:val="it-IT"/>
        </w:rPr>
        <w:t xml:space="preserve"> </w:t>
      </w:r>
      <w:r>
        <w:rPr>
          <w:rStyle w:val="Hyperlink.0"/>
          <w:rtl w:val="0"/>
          <w:lang w:val="it-IT"/>
        </w:rPr>
        <w:t>dialogo tra l</w:t>
      </w:r>
      <w:r>
        <w:rPr>
          <w:rStyle w:val="Hyperlink.0"/>
          <w:rtl w:val="0"/>
          <w:lang w:val="it-IT"/>
        </w:rPr>
        <w:t>’</w:t>
      </w:r>
      <w:r>
        <w:rPr>
          <w:rStyle w:val="Hyperlink.0"/>
          <w:rtl w:val="0"/>
          <w:lang w:val="it-IT"/>
        </w:rPr>
        <w:t>improvvisazione jazz e l</w:t>
      </w:r>
      <w:r>
        <w:rPr>
          <w:rStyle w:val="Hyperlink.0"/>
          <w:rtl w:val="0"/>
          <w:lang w:val="it-IT"/>
        </w:rPr>
        <w:t>’</w:t>
      </w:r>
      <w:r>
        <w:rPr>
          <w:rStyle w:val="Hyperlink.0"/>
          <w:rtl w:val="0"/>
          <w:lang w:val="it-IT"/>
        </w:rPr>
        <w:t>improvvisazione teatrale. Uno spettacolo che ad ogni rappresentazione non manca di stupire e affascinare il pubblico, attraverso il dialogo tra due forme di improvvisazione: il Jazz e il Teatro. L</w:t>
      </w:r>
      <w:r>
        <w:rPr>
          <w:rStyle w:val="Hyperlink.0"/>
          <w:rtl w:val="0"/>
          <w:lang w:val="it-IT"/>
        </w:rPr>
        <w:t>’</w:t>
      </w:r>
      <w:r>
        <w:rPr>
          <w:rStyle w:val="Hyperlink.0"/>
          <w:rtl w:val="0"/>
          <w:lang w:val="it-IT"/>
        </w:rPr>
        <w:t>improvvisazione musicale tipica del Jazz assume la forma di una jam session, mentre quella teatrale lascia fluire liberamente il racconto in un</w:t>
      </w:r>
      <w:r>
        <w:rPr>
          <w:rStyle w:val="Hyperlink.0"/>
          <w:rtl w:val="0"/>
          <w:lang w:val="it-IT"/>
        </w:rPr>
        <w:t>’</w:t>
      </w:r>
      <w:r>
        <w:rPr>
          <w:rStyle w:val="Hyperlink.0"/>
          <w:rtl w:val="0"/>
          <w:lang w:val="it-IT"/>
        </w:rPr>
        <w:t>atmosfera di mutuo scambio, creando uno spettacolo improntato al divertimento e alla mutua ispirazione creativa. Lo spettacolo, in collaborazione con Teatro GiocoVita, si terr</w:t>
      </w:r>
      <w:r>
        <w:rPr>
          <w:rStyle w:val="Hyperlink.0"/>
          <w:rtl w:val="0"/>
          <w:lang w:val="it-IT"/>
        </w:rPr>
        <w:t xml:space="preserve">à </w:t>
      </w:r>
      <w:r>
        <w:rPr>
          <w:rStyle w:val="Hyperlink.0"/>
          <w:rtl w:val="0"/>
          <w:lang w:val="it-IT"/>
        </w:rPr>
        <w:t xml:space="preserve">al </w:t>
      </w:r>
      <w:r>
        <w:rPr>
          <w:rStyle w:val="Nessuno"/>
          <w:rFonts w:ascii="Cambria" w:hAnsi="Cambria"/>
          <w:b w:val="1"/>
          <w:bCs w:val="1"/>
          <w:rtl w:val="0"/>
          <w:lang w:val="it-IT"/>
        </w:rPr>
        <w:t>Teatro dei Filodrammatici gioved</w:t>
      </w:r>
      <w:r>
        <w:rPr>
          <w:rStyle w:val="Nessuno"/>
          <w:rFonts w:ascii="Cambria" w:hAnsi="Cambria" w:hint="default"/>
          <w:b w:val="1"/>
          <w:bCs w:val="1"/>
          <w:rtl w:val="0"/>
          <w:lang w:val="it-IT"/>
        </w:rPr>
        <w:t xml:space="preserve">ì </w:t>
      </w:r>
      <w:r>
        <w:rPr>
          <w:rStyle w:val="Nessuno"/>
          <w:rFonts w:ascii="Cambria" w:hAnsi="Cambria"/>
          <w:b w:val="1"/>
          <w:bCs w:val="1"/>
          <w:rtl w:val="0"/>
          <w:lang w:val="it-IT"/>
        </w:rPr>
        <w:t>21 ottobre</w:t>
      </w:r>
      <w:r>
        <w:rPr>
          <w:rStyle w:val="Hyperlink.0"/>
          <w:rtl w:val="0"/>
          <w:lang w:val="it-IT"/>
        </w:rPr>
        <w:t>.</w:t>
      </w:r>
    </w:p>
    <w:p>
      <w:pPr>
        <w:pStyle w:val="Normal.0"/>
        <w:widowControl w:val="0"/>
        <w:tabs>
          <w:tab w:val="left" w:pos="3402"/>
          <w:tab w:val="left" w:pos="4820"/>
          <w:tab w:val="right" w:pos="6663"/>
          <w:tab w:val="left" w:pos="6719"/>
        </w:tabs>
        <w:spacing w:line="276" w:lineRule="auto"/>
        <w:jc w:val="both"/>
        <w:rPr>
          <w:rStyle w:val="Hyperlink.0"/>
          <w:rFonts w:ascii="Cambria" w:cs="Cambria" w:hAnsi="Cambria" w:eastAsia="Cambria"/>
        </w:rPr>
      </w:pPr>
    </w:p>
    <w:p>
      <w:pPr>
        <w:pStyle w:val="Normal.0"/>
        <w:widowControl w:val="0"/>
        <w:tabs>
          <w:tab w:val="left" w:pos="3402"/>
          <w:tab w:val="left" w:pos="4820"/>
          <w:tab w:val="right" w:pos="6663"/>
          <w:tab w:val="left" w:pos="6719"/>
        </w:tabs>
        <w:spacing w:line="276" w:lineRule="auto"/>
        <w:jc w:val="both"/>
        <w:rPr>
          <w:rStyle w:val="Nessuno"/>
          <w:rFonts w:ascii="Cambria" w:cs="Cambria" w:hAnsi="Cambria" w:eastAsia="Cambria"/>
          <w:b w:val="1"/>
          <w:bCs w:val="1"/>
        </w:rPr>
      </w:pPr>
      <w:r>
        <w:rPr>
          <w:rStyle w:val="Nessuno"/>
          <w:rFonts w:ascii="Cambria" w:hAnsi="Cambria"/>
          <w:b w:val="1"/>
          <w:bCs w:val="1"/>
          <w:rtl w:val="0"/>
          <w:lang w:val="it-IT"/>
        </w:rPr>
        <w:t>SPECIALE ORNETTE COLEMAN</w:t>
      </w:r>
    </w:p>
    <w:p>
      <w:pPr>
        <w:pStyle w:val="Normal.0"/>
        <w:widowControl w:val="0"/>
        <w:tabs>
          <w:tab w:val="left" w:pos="3402"/>
          <w:tab w:val="left" w:pos="4820"/>
          <w:tab w:val="right" w:pos="6663"/>
          <w:tab w:val="left" w:pos="6719"/>
        </w:tabs>
        <w:spacing w:line="276" w:lineRule="auto"/>
        <w:jc w:val="both"/>
        <w:rPr>
          <w:rStyle w:val="Hyperlink.0"/>
        </w:rPr>
      </w:pPr>
      <w:r>
        <w:rPr>
          <w:rStyle w:val="Hyperlink.0"/>
          <w:rtl w:val="0"/>
          <w:lang w:val="it-IT"/>
        </w:rPr>
        <w:t>Nel 2020 ricorrevano i novant</w:t>
      </w:r>
      <w:r>
        <w:rPr>
          <w:rStyle w:val="Hyperlink.0"/>
          <w:rtl w:val="0"/>
          <w:lang w:val="it-IT"/>
        </w:rPr>
        <w:t>’</w:t>
      </w:r>
      <w:r>
        <w:rPr>
          <w:rStyle w:val="Hyperlink.0"/>
          <w:rtl w:val="0"/>
          <w:lang w:val="it-IT"/>
        </w:rPr>
        <w:t>anni dalla nascita di Ornette Coleman, che il Piacenza Jazz Club aveva scelto di onorare adottando la sua effigie per la tessera associativa annuale. Sulla scia di queste celebrazioni va annoverata anche una serie di eventi a lui dedicati organizzati all</w:t>
      </w:r>
      <w:r>
        <w:rPr>
          <w:rStyle w:val="Hyperlink.0"/>
          <w:rtl w:val="0"/>
          <w:lang w:val="it-IT"/>
        </w:rPr>
        <w:t>’</w:t>
      </w:r>
      <w:r>
        <w:rPr>
          <w:rStyle w:val="Hyperlink.0"/>
          <w:rtl w:val="0"/>
          <w:lang w:val="it-IT"/>
        </w:rPr>
        <w:t>interno del festival.</w:t>
      </w:r>
    </w:p>
    <w:p>
      <w:pPr>
        <w:pStyle w:val="Normal.0"/>
        <w:widowControl w:val="0"/>
        <w:tabs>
          <w:tab w:val="left" w:pos="3402"/>
          <w:tab w:val="left" w:pos="4820"/>
          <w:tab w:val="right" w:pos="6663"/>
          <w:tab w:val="left" w:pos="6719"/>
        </w:tabs>
        <w:spacing w:line="276" w:lineRule="auto"/>
        <w:jc w:val="both"/>
        <w:rPr>
          <w:rStyle w:val="Hyperlink.0"/>
        </w:rPr>
      </w:pPr>
      <w:r>
        <w:rPr>
          <w:rStyle w:val="Hyperlink.0"/>
          <w:rtl w:val="0"/>
          <w:lang w:val="it-IT"/>
        </w:rPr>
        <w:t xml:space="preserve">Grazie alla collaborazione con la casa distributrice Reading Bloom, sabato 23 ottobre al Milestone Live Club, tutti coloro che saranno interessati ad approfondire la sua figura, potranno apprezzare la proiezione dell'importante documentario </w:t>
      </w:r>
      <w:r>
        <w:rPr>
          <w:rStyle w:val="Nessuno"/>
          <w:rFonts w:ascii="Cambria" w:hAnsi="Cambria" w:hint="default"/>
          <w:b w:val="1"/>
          <w:bCs w:val="1"/>
          <w:rtl w:val="0"/>
          <w:lang w:val="it-IT"/>
        </w:rPr>
        <w:t>“</w:t>
      </w:r>
      <w:r>
        <w:rPr>
          <w:rStyle w:val="Nessuno"/>
          <w:rFonts w:ascii="Cambria" w:hAnsi="Cambria"/>
          <w:b w:val="1"/>
          <w:bCs w:val="1"/>
          <w:rtl w:val="0"/>
          <w:lang w:val="it-IT"/>
        </w:rPr>
        <w:t>Ornette: Made in America</w:t>
      </w:r>
      <w:r>
        <w:rPr>
          <w:rStyle w:val="Nessuno"/>
          <w:rFonts w:ascii="Cambria" w:hAnsi="Cambria" w:hint="default"/>
          <w:b w:val="1"/>
          <w:bCs w:val="1"/>
          <w:rtl w:val="0"/>
          <w:lang w:val="it-IT"/>
        </w:rPr>
        <w:t>”</w:t>
      </w:r>
      <w:r>
        <w:rPr>
          <w:rStyle w:val="Hyperlink.0"/>
          <w:rtl w:val="0"/>
          <w:lang w:val="it-IT"/>
        </w:rPr>
        <w:t xml:space="preserve"> girato nel 1985 dalla regista americana Shirley Clarke, autrice di un pregevole spaccato sulla vita dell'artista. La visione del film sar</w:t>
      </w:r>
      <w:r>
        <w:rPr>
          <w:rStyle w:val="Hyperlink.0"/>
          <w:rtl w:val="0"/>
          <w:lang w:val="it-IT"/>
        </w:rPr>
        <w:t xml:space="preserve">à </w:t>
      </w:r>
      <w:r>
        <w:rPr>
          <w:rStyle w:val="Hyperlink.0"/>
          <w:rtl w:val="0"/>
          <w:lang w:val="it-IT"/>
        </w:rPr>
        <w:t xml:space="preserve">introdotta da un </w:t>
      </w:r>
      <w:r>
        <w:rPr>
          <w:rStyle w:val="Nessuno"/>
          <w:rFonts w:ascii="Cambria" w:hAnsi="Cambria"/>
          <w:b w:val="1"/>
          <w:bCs w:val="1"/>
          <w:rtl w:val="0"/>
          <w:lang w:val="it-IT"/>
        </w:rPr>
        <w:t xml:space="preserve">concerto ad hoc degli ShapeX con </w:t>
      </w:r>
      <w:r>
        <w:rPr>
          <w:rStyle w:val="Nessuno"/>
          <w:rFonts w:ascii="Cambria" w:hAnsi="Cambria" w:hint="default"/>
          <w:b w:val="1"/>
          <w:bCs w:val="1"/>
          <w:rtl w:val="0"/>
          <w:lang w:val="it-IT"/>
        </w:rPr>
        <w:t>“</w:t>
      </w:r>
      <w:r>
        <w:rPr>
          <w:rStyle w:val="Nessuno"/>
          <w:rFonts w:ascii="Cambria" w:hAnsi="Cambria"/>
          <w:b w:val="1"/>
          <w:bCs w:val="1"/>
          <w:rtl w:val="0"/>
          <w:lang w:val="it-IT"/>
        </w:rPr>
        <w:t>Ornettiana</w:t>
      </w:r>
      <w:r>
        <w:rPr>
          <w:rStyle w:val="Nessuno"/>
          <w:rFonts w:ascii="Cambria" w:hAnsi="Cambria" w:hint="default"/>
          <w:b w:val="1"/>
          <w:bCs w:val="1"/>
          <w:rtl w:val="0"/>
          <w:lang w:val="it-IT"/>
        </w:rPr>
        <w:t>”</w:t>
      </w:r>
      <w:r>
        <w:rPr>
          <w:rStyle w:val="Hyperlink.0"/>
          <w:rtl w:val="0"/>
          <w:lang w:val="it-IT"/>
        </w:rPr>
        <w:t>, il cui repertorio raccoglie alcuni tra i pi</w:t>
      </w:r>
      <w:r>
        <w:rPr>
          <w:rStyle w:val="Hyperlink.0"/>
          <w:rtl w:val="0"/>
          <w:lang w:val="it-IT"/>
        </w:rPr>
        <w:t xml:space="preserve">ù </w:t>
      </w:r>
      <w:r>
        <w:rPr>
          <w:rStyle w:val="Hyperlink.0"/>
          <w:rtl w:val="0"/>
          <w:lang w:val="it-IT"/>
        </w:rPr>
        <w:t xml:space="preserve">bei brani mai scritti da Coleman, come una delle possibili interpretazioni di esperienza pratica di ascolto e performance della sua musica. </w:t>
      </w:r>
    </w:p>
    <w:p>
      <w:pPr>
        <w:pStyle w:val="Normal.0"/>
        <w:widowControl w:val="0"/>
        <w:tabs>
          <w:tab w:val="left" w:pos="3402"/>
          <w:tab w:val="left" w:pos="4820"/>
          <w:tab w:val="right" w:pos="6663"/>
          <w:tab w:val="left" w:pos="6719"/>
        </w:tabs>
        <w:spacing w:line="276" w:lineRule="auto"/>
        <w:jc w:val="both"/>
        <w:rPr>
          <w:rStyle w:val="Hyperlink.0"/>
        </w:rPr>
      </w:pPr>
      <w:r>
        <w:rPr>
          <w:rStyle w:val="Hyperlink.0"/>
          <w:rtl w:val="0"/>
          <w:lang w:val="it-IT"/>
        </w:rPr>
        <w:t>Il tutto sar</w:t>
      </w:r>
      <w:r>
        <w:rPr>
          <w:rStyle w:val="Hyperlink.0"/>
          <w:rtl w:val="0"/>
          <w:lang w:val="it-IT"/>
        </w:rPr>
        <w:t xml:space="preserve">à </w:t>
      </w:r>
      <w:r>
        <w:rPr>
          <w:rStyle w:val="Hyperlink.0"/>
          <w:rtl w:val="0"/>
          <w:lang w:val="it-IT"/>
        </w:rPr>
        <w:t xml:space="preserve">preceduto, alle ore 15:30 dalla Conferenza di </w:t>
      </w:r>
      <w:r>
        <w:rPr>
          <w:rStyle w:val="Nessuno"/>
          <w:rFonts w:ascii="Cambria" w:hAnsi="Cambria"/>
          <w:b w:val="1"/>
          <w:bCs w:val="1"/>
          <w:rtl w:val="0"/>
          <w:lang w:val="it-IT"/>
        </w:rPr>
        <w:t>Maurizio Giammarco</w:t>
      </w:r>
      <w:r>
        <w:rPr>
          <w:rStyle w:val="Hyperlink.0"/>
          <w:rtl w:val="0"/>
          <w:lang w:val="it-IT"/>
        </w:rPr>
        <w:t xml:space="preserve"> dal titolo </w:t>
      </w:r>
      <w:r>
        <w:rPr>
          <w:rStyle w:val="Hyperlink.0"/>
          <w:rtl w:val="0"/>
          <w:lang w:val="it-IT"/>
        </w:rPr>
        <w:t>“</w:t>
      </w:r>
      <w:r>
        <w:rPr>
          <w:rStyle w:val="Nessuno"/>
          <w:rFonts w:ascii="Cambria" w:hAnsi="Cambria" w:hint="default"/>
          <w:b w:val="1"/>
          <w:bCs w:val="1"/>
          <w:rtl w:val="0"/>
          <w:lang w:val="it-IT"/>
        </w:rPr>
        <w:t>“</w:t>
      </w:r>
      <w:r>
        <w:rPr>
          <w:rStyle w:val="Nessuno"/>
          <w:rFonts w:ascii="Cambria" w:hAnsi="Cambria"/>
          <w:b w:val="1"/>
          <w:bCs w:val="1"/>
          <w:rtl w:val="0"/>
          <w:lang w:val="it-IT"/>
        </w:rPr>
        <w:t>Sonny Rollins e Ornette Coleman: due coetanei a confronto</w:t>
      </w:r>
      <w:r>
        <w:rPr>
          <w:rStyle w:val="Nessuno"/>
          <w:rFonts w:ascii="Cambria" w:hAnsi="Cambria" w:hint="default"/>
          <w:b w:val="1"/>
          <w:bCs w:val="1"/>
          <w:rtl w:val="0"/>
          <w:lang w:val="it-IT"/>
        </w:rPr>
        <w:t>”</w:t>
      </w:r>
      <w:r>
        <w:rPr>
          <w:rStyle w:val="Nessuno"/>
          <w:rFonts w:ascii="Cambria" w:hAnsi="Cambria"/>
          <w:b w:val="1"/>
          <w:bCs w:val="1"/>
          <w:rtl w:val="0"/>
          <w:lang w:val="it-IT"/>
        </w:rPr>
        <w:t xml:space="preserve">. </w:t>
      </w:r>
      <w:r>
        <w:rPr>
          <w:rStyle w:val="Hyperlink.0"/>
          <w:rtl w:val="0"/>
          <w:lang w:val="it-IT"/>
        </w:rPr>
        <w:t xml:space="preserve">Giammarco </w:t>
      </w:r>
      <w:r>
        <w:rPr>
          <w:rStyle w:val="Hyperlink.0"/>
          <w:rtl w:val="0"/>
          <w:lang w:val="it-IT"/>
        </w:rPr>
        <w:t xml:space="preserve">è </w:t>
      </w:r>
      <w:r>
        <w:rPr>
          <w:rStyle w:val="Hyperlink.0"/>
          <w:rtl w:val="0"/>
          <w:lang w:val="it-IT"/>
        </w:rPr>
        <w:t>anche autore di un fortunato libro su Sonny Rollins e in quest</w:t>
      </w:r>
      <w:r>
        <w:rPr>
          <w:rStyle w:val="Hyperlink.0"/>
          <w:rtl w:val="0"/>
          <w:lang w:val="it-IT"/>
        </w:rPr>
        <w:t>’</w:t>
      </w:r>
      <w:r>
        <w:rPr>
          <w:rStyle w:val="Hyperlink.0"/>
          <w:rtl w:val="0"/>
          <w:lang w:val="it-IT"/>
        </w:rPr>
        <w:t>occasione parler</w:t>
      </w:r>
      <w:r>
        <w:rPr>
          <w:rStyle w:val="Hyperlink.0"/>
          <w:rtl w:val="0"/>
          <w:lang w:val="it-IT"/>
        </w:rPr>
        <w:t xml:space="preserve">à </w:t>
      </w:r>
      <w:r>
        <w:rPr>
          <w:rStyle w:val="Hyperlink.0"/>
          <w:rtl w:val="0"/>
          <w:lang w:val="it-IT"/>
        </w:rPr>
        <w:t>del rapporto tra due mostri sacri del Jazz quali Rollins, appunto, e Ornette Coleman, non solo coetanei, essendo entrambi nati nel 1930, ma con pi</w:t>
      </w:r>
      <w:r>
        <w:rPr>
          <w:rStyle w:val="Hyperlink.0"/>
          <w:rtl w:val="0"/>
          <w:lang w:val="it-IT"/>
        </w:rPr>
        <w:t xml:space="preserve">ù </w:t>
      </w:r>
      <w:r>
        <w:rPr>
          <w:rStyle w:val="Hyperlink.0"/>
          <w:rtl w:val="0"/>
          <w:lang w:val="it-IT"/>
        </w:rPr>
        <w:t>punti in comune di quanto, di primo acchito, i conoscitori del Jazz potrebbero supporre.</w:t>
      </w:r>
    </w:p>
    <w:p>
      <w:pPr>
        <w:pStyle w:val="Normal.0"/>
        <w:widowControl w:val="0"/>
        <w:tabs>
          <w:tab w:val="left" w:pos="3402"/>
          <w:tab w:val="left" w:pos="4820"/>
          <w:tab w:val="right" w:pos="6663"/>
          <w:tab w:val="left" w:pos="6719"/>
        </w:tabs>
        <w:spacing w:line="276" w:lineRule="auto"/>
        <w:jc w:val="both"/>
        <w:rPr>
          <w:rStyle w:val="Hyperlink.0"/>
          <w:rFonts w:ascii="Cambria" w:cs="Cambria" w:hAnsi="Cambria" w:eastAsia="Cambria"/>
        </w:rPr>
      </w:pPr>
    </w:p>
    <w:p>
      <w:pPr>
        <w:pStyle w:val="Normal.0"/>
        <w:widowControl w:val="0"/>
        <w:tabs>
          <w:tab w:val="left" w:pos="3402"/>
          <w:tab w:val="left" w:pos="4820"/>
          <w:tab w:val="right" w:pos="6663"/>
          <w:tab w:val="left" w:pos="6719"/>
        </w:tabs>
        <w:spacing w:line="276" w:lineRule="auto"/>
        <w:jc w:val="both"/>
        <w:rPr>
          <w:rStyle w:val="Hyperlink.0"/>
        </w:rPr>
      </w:pPr>
      <w:r>
        <w:rPr>
          <w:rStyle w:val="Nessuno"/>
          <w:rFonts w:ascii="Cambria" w:hAnsi="Cambria"/>
          <w:b w:val="1"/>
          <w:bCs w:val="1"/>
          <w:rtl w:val="0"/>
          <w:lang w:val="it-IT"/>
        </w:rPr>
        <w:t>IL JAZZ VA A SCUOLA</w:t>
      </w:r>
      <w:r>
        <w:rPr>
          <w:rStyle w:val="Hyperlink.0"/>
          <w:rtl w:val="0"/>
          <w:lang w:val="it-IT"/>
        </w:rPr>
        <w:t xml:space="preserve"> (in collaborazione con I-Jazz e Italian Jazz Club)</w:t>
      </w:r>
    </w:p>
    <w:p>
      <w:pPr>
        <w:pStyle w:val="Normal.0"/>
        <w:widowControl w:val="0"/>
        <w:tabs>
          <w:tab w:val="left" w:pos="3402"/>
          <w:tab w:val="left" w:pos="4820"/>
          <w:tab w:val="right" w:pos="6663"/>
          <w:tab w:val="left" w:pos="6719"/>
        </w:tabs>
        <w:spacing w:line="276" w:lineRule="auto"/>
        <w:jc w:val="both"/>
        <w:rPr>
          <w:rStyle w:val="Hyperlink.0"/>
        </w:rPr>
      </w:pPr>
      <w:r>
        <w:rPr>
          <w:rStyle w:val="Hyperlink.0"/>
          <w:rtl w:val="0"/>
          <w:lang w:val="it-IT"/>
        </w:rPr>
        <w:t>Anche quest</w:t>
      </w:r>
      <w:r>
        <w:rPr>
          <w:rStyle w:val="Hyperlink.0"/>
          <w:rtl w:val="0"/>
          <w:lang w:val="it-IT"/>
        </w:rPr>
        <w:t>’</w:t>
      </w:r>
      <w:r>
        <w:rPr>
          <w:rStyle w:val="Hyperlink.0"/>
          <w:rtl w:val="0"/>
          <w:lang w:val="it-IT"/>
        </w:rPr>
        <w:t xml:space="preserve">anno, restrizioni permettendo, sono in programma lezioni-concerto per Licei </w:t>
      </w:r>
      <w:r>
        <w:rPr>
          <w:rStyle w:val="Hyperlink.0"/>
          <w:rtl w:val="0"/>
          <w:lang w:val="it-IT"/>
        </w:rPr>
        <w:t>“</w:t>
      </w:r>
      <w:r>
        <w:rPr>
          <w:rStyle w:val="Hyperlink.0"/>
          <w:rtl w:val="0"/>
          <w:lang w:val="it-IT"/>
        </w:rPr>
        <w:t>Gioia</w:t>
      </w:r>
      <w:r>
        <w:rPr>
          <w:rStyle w:val="Hyperlink.0"/>
          <w:rtl w:val="0"/>
          <w:lang w:val="it-IT"/>
        </w:rPr>
        <w:t xml:space="preserve">” </w:t>
      </w:r>
      <w:r>
        <w:rPr>
          <w:rStyle w:val="Hyperlink.0"/>
          <w:rtl w:val="0"/>
          <w:lang w:val="it-IT"/>
        </w:rPr>
        <w:t xml:space="preserve">e </w:t>
      </w:r>
      <w:r>
        <w:rPr>
          <w:rStyle w:val="Hyperlink.0"/>
          <w:rtl w:val="0"/>
          <w:lang w:val="it-IT"/>
        </w:rPr>
        <w:t>“</w:t>
      </w:r>
      <w:r>
        <w:rPr>
          <w:rStyle w:val="Hyperlink.0"/>
          <w:rtl w:val="0"/>
          <w:lang w:val="it-IT"/>
        </w:rPr>
        <w:t>Respighi</w:t>
      </w:r>
      <w:r>
        <w:rPr>
          <w:rStyle w:val="Hyperlink.0"/>
          <w:rtl w:val="0"/>
          <w:lang w:val="it-IT"/>
        </w:rPr>
        <w:t xml:space="preserve">” </w:t>
      </w:r>
      <w:r>
        <w:rPr>
          <w:rStyle w:val="Hyperlink.0"/>
          <w:rtl w:val="0"/>
          <w:lang w:val="it-IT"/>
        </w:rPr>
        <w:t xml:space="preserve">e non </w:t>
      </w:r>
      <w:r>
        <w:rPr>
          <w:rStyle w:val="Hyperlink.0"/>
          <w:rtl w:val="0"/>
          <w:lang w:val="it-IT"/>
        </w:rPr>
        <w:t xml:space="preserve">è </w:t>
      </w:r>
      <w:r>
        <w:rPr>
          <w:rStyle w:val="Hyperlink.0"/>
          <w:rtl w:val="0"/>
          <w:lang w:val="it-IT"/>
        </w:rPr>
        <w:t>escluso che alcuni artisti presenti in cartellone saranno coinvolti per portare la loro esperienza in qualche fortunata classe delle Scuole primarie di primo e secondo grado di citt</w:t>
      </w:r>
      <w:r>
        <w:rPr>
          <w:rStyle w:val="Hyperlink.0"/>
          <w:rtl w:val="0"/>
          <w:lang w:val="it-IT"/>
        </w:rPr>
        <w:t xml:space="preserve">à </w:t>
      </w:r>
      <w:r>
        <w:rPr>
          <w:rStyle w:val="Hyperlink.0"/>
          <w:rtl w:val="0"/>
          <w:lang w:val="it-IT"/>
        </w:rPr>
        <w:t>e provincia.</w:t>
      </w:r>
    </w:p>
    <w:p>
      <w:pPr>
        <w:pStyle w:val="Normal.0"/>
        <w:widowControl w:val="0"/>
        <w:tabs>
          <w:tab w:val="left" w:pos="3402"/>
          <w:tab w:val="left" w:pos="4820"/>
          <w:tab w:val="right" w:pos="6663"/>
          <w:tab w:val="left" w:pos="6719"/>
        </w:tabs>
        <w:spacing w:line="276" w:lineRule="auto"/>
        <w:jc w:val="both"/>
        <w:rPr>
          <w:rStyle w:val="Nessuno"/>
          <w:rFonts w:ascii="Cambria" w:cs="Cambria" w:hAnsi="Cambria" w:eastAsia="Cambria"/>
          <w:b w:val="1"/>
          <w:bCs w:val="1"/>
        </w:rPr>
      </w:pPr>
      <w:r>
        <w:rPr>
          <w:rStyle w:val="Hyperlink.0"/>
          <w:rtl w:val="0"/>
          <w:lang w:val="it-IT"/>
        </w:rPr>
        <w:t xml:space="preserve">In fase organizzativa, per il mese di ottobre, anche il ritorno dei </w:t>
      </w:r>
      <w:r>
        <w:rPr>
          <w:rStyle w:val="Hyperlink.0"/>
          <w:rtl w:val="0"/>
          <w:lang w:val="it-IT"/>
        </w:rPr>
        <w:t>“</w:t>
      </w:r>
      <w:r>
        <w:rPr>
          <w:rStyle w:val="Hyperlink.0"/>
          <w:rtl w:val="0"/>
          <w:lang w:val="it-IT"/>
        </w:rPr>
        <w:t>Jazz Pedibus</w:t>
      </w:r>
      <w:r>
        <w:rPr>
          <w:rStyle w:val="Hyperlink.0"/>
          <w:rtl w:val="0"/>
          <w:lang w:val="it-IT"/>
        </w:rPr>
        <w:t>”</w:t>
      </w:r>
      <w:r>
        <w:rPr>
          <w:rStyle w:val="Hyperlink.0"/>
          <w:rtl w:val="0"/>
          <w:lang w:val="it-IT"/>
        </w:rPr>
        <w:t>, con band dixieland che accompagnano a scuola gli alunni a ritmo di Jazz.</w:t>
      </w:r>
    </w:p>
    <w:p>
      <w:pPr>
        <w:pStyle w:val="Normal.0"/>
        <w:widowControl w:val="0"/>
        <w:tabs>
          <w:tab w:val="left" w:pos="3402"/>
          <w:tab w:val="left" w:pos="4820"/>
          <w:tab w:val="right" w:pos="6663"/>
          <w:tab w:val="left" w:pos="6719"/>
        </w:tabs>
        <w:spacing w:line="276" w:lineRule="auto"/>
        <w:jc w:val="both"/>
        <w:rPr>
          <w:rStyle w:val="Hyperlink.0"/>
        </w:rPr>
      </w:pPr>
    </w:p>
    <w:p>
      <w:pPr>
        <w:pStyle w:val="Normal.0"/>
        <w:spacing w:line="276" w:lineRule="auto"/>
        <w:jc w:val="both"/>
        <w:rPr>
          <w:rStyle w:val="Nessuno"/>
          <w:rFonts w:ascii="Cambria" w:cs="Cambria" w:hAnsi="Cambria" w:eastAsia="Cambria"/>
          <w:b w:val="1"/>
          <w:bCs w:val="1"/>
        </w:rPr>
      </w:pPr>
      <w:r>
        <w:rPr>
          <w:rStyle w:val="Nessuno"/>
          <w:rFonts w:ascii="Cambria" w:hAnsi="Cambria"/>
          <w:b w:val="1"/>
          <w:bCs w:val="1"/>
          <w:rtl w:val="0"/>
          <w:lang w:val="it-IT"/>
        </w:rPr>
        <w:t>LIBRI DI JAZZ</w:t>
      </w:r>
    </w:p>
    <w:p>
      <w:pPr>
        <w:pStyle w:val="Normal.0"/>
        <w:spacing w:before="2" w:after="2" w:line="276" w:lineRule="auto"/>
        <w:jc w:val="both"/>
        <w:rPr>
          <w:rStyle w:val="Hyperlink.0"/>
        </w:rPr>
      </w:pPr>
      <w:r>
        <w:rPr>
          <w:rStyle w:val="Hyperlink.0"/>
          <w:rtl w:val="0"/>
          <w:lang w:val="it-IT"/>
        </w:rPr>
        <w:t>Numerosi e intriganti saranno gli appuntamenti con le pi</w:t>
      </w:r>
      <w:r>
        <w:rPr>
          <w:rStyle w:val="Hyperlink.0"/>
          <w:rtl w:val="0"/>
          <w:lang w:val="it-IT"/>
        </w:rPr>
        <w:t xml:space="preserve">ù </w:t>
      </w:r>
      <w:r>
        <w:rPr>
          <w:rStyle w:val="Hyperlink.0"/>
          <w:rtl w:val="0"/>
          <w:lang w:val="it-IT"/>
        </w:rPr>
        <w:t>interessanti uscite editoriali divulgative o di approfondimento attorno al mondo del Jazz dell</w:t>
      </w:r>
      <w:r>
        <w:rPr>
          <w:rStyle w:val="Hyperlink.0"/>
          <w:rtl w:val="0"/>
          <w:lang w:val="it-IT"/>
        </w:rPr>
        <w:t>’</w:t>
      </w:r>
      <w:r>
        <w:rPr>
          <w:rStyle w:val="Hyperlink.0"/>
          <w:rtl w:val="0"/>
          <w:lang w:val="it-IT"/>
        </w:rPr>
        <w:t xml:space="preserve">ultimo periodo. </w:t>
      </w:r>
    </w:p>
    <w:p>
      <w:pPr>
        <w:pStyle w:val="Normal.0"/>
        <w:spacing w:before="2" w:after="2" w:line="276" w:lineRule="auto"/>
        <w:jc w:val="both"/>
        <w:rPr>
          <w:rStyle w:val="Hyperlink.0"/>
        </w:rPr>
      </w:pPr>
      <w:r>
        <w:rPr>
          <w:rStyle w:val="Hyperlink.0"/>
          <w:rtl w:val="0"/>
          <w:lang w:val="it-IT"/>
        </w:rPr>
        <w:t xml:space="preserve">Proprio in concomitanza con il concerto della sera, </w:t>
      </w:r>
      <w:r>
        <w:rPr>
          <w:rStyle w:val="Nessuno"/>
          <w:rFonts w:ascii="Cambria" w:hAnsi="Cambria"/>
          <w:b w:val="1"/>
          <w:bCs w:val="1"/>
          <w:rtl w:val="0"/>
          <w:lang w:val="it-IT"/>
        </w:rPr>
        <w:t>gioved</w:t>
      </w:r>
      <w:r>
        <w:rPr>
          <w:rStyle w:val="Nessuno"/>
          <w:rFonts w:ascii="Cambria" w:hAnsi="Cambria" w:hint="default"/>
          <w:b w:val="1"/>
          <w:bCs w:val="1"/>
          <w:rtl w:val="0"/>
          <w:lang w:val="it-IT"/>
        </w:rPr>
        <w:t xml:space="preserve">ì </w:t>
      </w:r>
      <w:r>
        <w:rPr>
          <w:rStyle w:val="Nessuno"/>
          <w:rFonts w:ascii="Cambria" w:hAnsi="Cambria"/>
          <w:b w:val="1"/>
          <w:bCs w:val="1"/>
          <w:rtl w:val="0"/>
          <w:lang w:val="it-IT"/>
        </w:rPr>
        <w:t>23 settembre</w:t>
      </w:r>
      <w:r>
        <w:rPr>
          <w:rStyle w:val="Hyperlink.0"/>
          <w:rtl w:val="0"/>
          <w:lang w:val="it-IT"/>
        </w:rPr>
        <w:t xml:space="preserve"> il giornalista e scrittore </w:t>
      </w:r>
      <w:r>
        <w:rPr>
          <w:rStyle w:val="Nessuno"/>
          <w:rFonts w:ascii="Cambria" w:hAnsi="Cambria"/>
          <w:b w:val="1"/>
          <w:bCs w:val="1"/>
          <w:rtl w:val="0"/>
          <w:lang w:val="it-IT"/>
        </w:rPr>
        <w:t>Flavio Caprera</w:t>
      </w:r>
      <w:r>
        <w:rPr>
          <w:rStyle w:val="Hyperlink.0"/>
          <w:rtl w:val="0"/>
          <w:lang w:val="it-IT"/>
        </w:rPr>
        <w:t xml:space="preserve"> presenter</w:t>
      </w:r>
      <w:r>
        <w:rPr>
          <w:rStyle w:val="Hyperlink.0"/>
          <w:rtl w:val="0"/>
          <w:lang w:val="it-IT"/>
        </w:rPr>
        <w:t>à</w:t>
      </w:r>
      <w:r>
        <w:rPr>
          <w:rStyle w:val="Hyperlink.0"/>
          <w:rtl w:val="0"/>
          <w:lang w:val="it-IT"/>
        </w:rPr>
        <w:t>, all</w:t>
      </w:r>
      <w:r>
        <w:rPr>
          <w:rStyle w:val="Hyperlink.0"/>
          <w:rtl w:val="0"/>
          <w:lang w:val="it-IT"/>
        </w:rPr>
        <w:t>’</w:t>
      </w:r>
      <w:r>
        <w:rPr>
          <w:rStyle w:val="Hyperlink.0"/>
          <w:rtl w:val="0"/>
          <w:lang w:val="it-IT"/>
        </w:rPr>
        <w:t>Auditorium Mannella del Conservatorio piacentino, il libro appena uscito sul pianista che si esibir</w:t>
      </w:r>
      <w:r>
        <w:rPr>
          <w:rStyle w:val="Hyperlink.0"/>
          <w:rtl w:val="0"/>
          <w:lang w:val="it-IT"/>
        </w:rPr>
        <w:t xml:space="preserve">à </w:t>
      </w:r>
      <w:r>
        <w:rPr>
          <w:rStyle w:val="Hyperlink.0"/>
          <w:rtl w:val="0"/>
          <w:lang w:val="it-IT"/>
        </w:rPr>
        <w:t xml:space="preserve">in serata: </w:t>
      </w:r>
      <w:r>
        <w:rPr>
          <w:rStyle w:val="Nessuno"/>
          <w:rFonts w:ascii="Cambria" w:hAnsi="Cambria" w:hint="default"/>
          <w:b w:val="1"/>
          <w:bCs w:val="1"/>
          <w:rtl w:val="0"/>
          <w:lang w:val="it-IT"/>
        </w:rPr>
        <w:t>“</w:t>
      </w:r>
      <w:r>
        <w:rPr>
          <w:rStyle w:val="Nessuno"/>
          <w:rFonts w:ascii="Cambria" w:hAnsi="Cambria"/>
          <w:b w:val="1"/>
          <w:bCs w:val="1"/>
          <w:rtl w:val="0"/>
          <w:lang w:val="it-IT"/>
        </w:rPr>
        <w:t>Franco D</w:t>
      </w:r>
      <w:r>
        <w:rPr>
          <w:rStyle w:val="Nessuno"/>
          <w:rFonts w:ascii="Cambria" w:hAnsi="Cambria" w:hint="default"/>
          <w:b w:val="1"/>
          <w:bCs w:val="1"/>
          <w:rtl w:val="0"/>
          <w:lang w:val="it-IT"/>
        </w:rPr>
        <w:t>’</w:t>
      </w:r>
      <w:r>
        <w:rPr>
          <w:rStyle w:val="Nessuno"/>
          <w:rFonts w:ascii="Cambria" w:hAnsi="Cambria"/>
          <w:b w:val="1"/>
          <w:bCs w:val="1"/>
          <w:rtl w:val="0"/>
          <w:lang w:val="it-IT"/>
        </w:rPr>
        <w:t xml:space="preserve">Andrea </w:t>
      </w:r>
      <w:r>
        <w:rPr>
          <w:rStyle w:val="Nessuno"/>
          <w:rFonts w:ascii="Cambria" w:hAnsi="Cambria" w:hint="default"/>
          <w:b w:val="1"/>
          <w:bCs w:val="1"/>
          <w:rtl w:val="0"/>
          <w:lang w:val="it-IT"/>
        </w:rPr>
        <w:t xml:space="preserve">– </w:t>
      </w:r>
      <w:r>
        <w:rPr>
          <w:rStyle w:val="Nessuno"/>
          <w:rFonts w:ascii="Cambria" w:hAnsi="Cambria"/>
          <w:b w:val="1"/>
          <w:bCs w:val="1"/>
          <w:rtl w:val="0"/>
          <w:lang w:val="it-IT"/>
        </w:rPr>
        <w:t>un ritratto</w:t>
      </w:r>
      <w:r>
        <w:rPr>
          <w:rStyle w:val="Nessuno"/>
          <w:rFonts w:ascii="Cambria" w:hAnsi="Cambria" w:hint="default"/>
          <w:b w:val="1"/>
          <w:bCs w:val="1"/>
          <w:rtl w:val="0"/>
          <w:lang w:val="it-IT"/>
        </w:rPr>
        <w:t>”</w:t>
      </w:r>
      <w:r>
        <w:rPr>
          <w:rStyle w:val="Hyperlink.0"/>
          <w:rtl w:val="0"/>
          <w:lang w:val="it-IT"/>
        </w:rPr>
        <w:t>. Nella stessa occasione parler</w:t>
      </w:r>
      <w:r>
        <w:rPr>
          <w:rStyle w:val="Hyperlink.0"/>
          <w:rtl w:val="0"/>
          <w:lang w:val="it-IT"/>
        </w:rPr>
        <w:t xml:space="preserve">à </w:t>
      </w:r>
      <w:r>
        <w:rPr>
          <w:rStyle w:val="Hyperlink.0"/>
          <w:rtl w:val="0"/>
          <w:lang w:val="it-IT"/>
        </w:rPr>
        <w:t>inoltre di uno dei suoi libri pi</w:t>
      </w:r>
      <w:r>
        <w:rPr>
          <w:rStyle w:val="Hyperlink.0"/>
          <w:rtl w:val="0"/>
          <w:lang w:val="it-IT"/>
        </w:rPr>
        <w:t xml:space="preserve">ù </w:t>
      </w:r>
      <w:r>
        <w:rPr>
          <w:rStyle w:val="Hyperlink.0"/>
          <w:rtl w:val="0"/>
          <w:lang w:val="it-IT"/>
        </w:rPr>
        <w:t xml:space="preserve">noti, il </w:t>
      </w:r>
      <w:r>
        <w:rPr>
          <w:rStyle w:val="Nessuno"/>
          <w:rFonts w:ascii="Cambria" w:hAnsi="Cambria" w:hint="default"/>
          <w:b w:val="1"/>
          <w:bCs w:val="1"/>
          <w:rtl w:val="0"/>
          <w:lang w:val="it-IT"/>
        </w:rPr>
        <w:t>“</w:t>
      </w:r>
      <w:r>
        <w:rPr>
          <w:rStyle w:val="Nessuno"/>
          <w:rFonts w:ascii="Cambria" w:hAnsi="Cambria"/>
          <w:b w:val="1"/>
          <w:bCs w:val="1"/>
          <w:rtl w:val="0"/>
          <w:lang w:val="it-IT"/>
        </w:rPr>
        <w:t>Dizionario del Jazz italiano</w:t>
      </w:r>
      <w:r>
        <w:rPr>
          <w:rStyle w:val="Nessuno"/>
          <w:rFonts w:ascii="Cambria" w:hAnsi="Cambria" w:hint="default"/>
          <w:b w:val="1"/>
          <w:bCs w:val="1"/>
          <w:rtl w:val="0"/>
          <w:lang w:val="it-IT"/>
        </w:rPr>
        <w:t>”</w:t>
      </w:r>
      <w:r>
        <w:rPr>
          <w:rStyle w:val="Hyperlink.0"/>
          <w:rtl w:val="0"/>
          <w:lang w:val="it-IT"/>
        </w:rPr>
        <w:t>.</w:t>
      </w:r>
    </w:p>
    <w:p>
      <w:pPr>
        <w:pStyle w:val="Normal.0"/>
        <w:spacing w:before="2" w:after="2" w:line="276" w:lineRule="auto"/>
        <w:jc w:val="both"/>
        <w:rPr>
          <w:rStyle w:val="Hyperlink.0"/>
        </w:rPr>
      </w:pPr>
      <w:r>
        <w:rPr>
          <w:rStyle w:val="Hyperlink.0"/>
          <w:rtl w:val="0"/>
          <w:lang w:val="it-IT"/>
        </w:rPr>
        <w:t>All</w:t>
      </w:r>
      <w:r>
        <w:rPr>
          <w:rStyle w:val="Hyperlink.0"/>
          <w:rtl w:val="0"/>
          <w:lang w:val="it-IT"/>
        </w:rPr>
        <w:t>’</w:t>
      </w:r>
      <w:r>
        <w:rPr>
          <w:rStyle w:val="Hyperlink.0"/>
          <w:rtl w:val="0"/>
          <w:lang w:val="it-IT"/>
        </w:rPr>
        <w:t xml:space="preserve">esterno della libreria </w:t>
      </w:r>
      <w:r>
        <w:rPr>
          <w:rStyle w:val="Hyperlink.0"/>
          <w:rtl w:val="0"/>
          <w:lang w:val="it-IT"/>
        </w:rPr>
        <w:t>“</w:t>
      </w:r>
      <w:r>
        <w:rPr>
          <w:rStyle w:val="Hyperlink.0"/>
          <w:rtl w:val="0"/>
          <w:lang w:val="it-IT"/>
        </w:rPr>
        <w:t>Pagine</w:t>
      </w:r>
      <w:r>
        <w:rPr>
          <w:rStyle w:val="Hyperlink.0"/>
          <w:rtl w:val="0"/>
          <w:lang w:val="it-IT"/>
        </w:rPr>
        <w:t>”</w:t>
      </w:r>
      <w:r>
        <w:rPr>
          <w:rStyle w:val="Hyperlink.0"/>
          <w:rtl w:val="0"/>
          <w:lang w:val="it-IT"/>
        </w:rPr>
        <w:t xml:space="preserve">, nella galleria San Donnino, </w:t>
      </w:r>
      <w:r>
        <w:rPr>
          <w:rStyle w:val="Nessuno"/>
          <w:rFonts w:ascii="Cambria" w:hAnsi="Cambria"/>
          <w:b w:val="1"/>
          <w:bCs w:val="1"/>
          <w:rtl w:val="0"/>
          <w:lang w:val="it-IT"/>
        </w:rPr>
        <w:t>sabato 16 ottobre</w:t>
      </w:r>
      <w:r>
        <w:rPr>
          <w:rStyle w:val="Hyperlink.0"/>
          <w:rtl w:val="0"/>
          <w:lang w:val="it-IT"/>
        </w:rPr>
        <w:t xml:space="preserve"> l</w:t>
      </w:r>
      <w:r>
        <w:rPr>
          <w:rStyle w:val="Hyperlink.0"/>
          <w:rtl w:val="0"/>
          <w:lang w:val="it-IT"/>
        </w:rPr>
        <w:t>’</w:t>
      </w:r>
      <w:r>
        <w:rPr>
          <w:rStyle w:val="Hyperlink.0"/>
          <w:rtl w:val="0"/>
          <w:lang w:val="it-IT"/>
        </w:rPr>
        <w:t xml:space="preserve">esperto e critico musicale </w:t>
      </w:r>
      <w:r>
        <w:rPr>
          <w:rStyle w:val="Nessuno"/>
          <w:rFonts w:ascii="Cambria" w:hAnsi="Cambria"/>
          <w:b w:val="1"/>
          <w:bCs w:val="1"/>
          <w:rtl w:val="0"/>
          <w:lang w:val="it-IT"/>
        </w:rPr>
        <w:t>Flavio Massarutto</w:t>
      </w:r>
      <w:r>
        <w:rPr>
          <w:rStyle w:val="Hyperlink.0"/>
          <w:rtl w:val="0"/>
          <w:lang w:val="it-IT"/>
        </w:rPr>
        <w:t>, coadiuvato dal musicologo Stefano Zenni, presenter</w:t>
      </w:r>
      <w:r>
        <w:rPr>
          <w:rStyle w:val="Hyperlink.0"/>
          <w:rtl w:val="0"/>
          <w:lang w:val="it-IT"/>
        </w:rPr>
        <w:t xml:space="preserve">à </w:t>
      </w:r>
      <w:r>
        <w:rPr>
          <w:rStyle w:val="Hyperlink.0"/>
          <w:rtl w:val="0"/>
          <w:lang w:val="it-IT"/>
        </w:rPr>
        <w:t xml:space="preserve">il suo libro </w:t>
      </w:r>
      <w:r>
        <w:rPr>
          <w:rStyle w:val="Hyperlink.0"/>
          <w:rtl w:val="0"/>
          <w:lang w:val="it-IT"/>
        </w:rPr>
        <w:t>“</w:t>
      </w:r>
      <w:r>
        <w:rPr>
          <w:rStyle w:val="Nessuno"/>
          <w:rFonts w:ascii="Cambria" w:hAnsi="Cambria"/>
          <w:b w:val="1"/>
          <w:bCs w:val="1"/>
          <w:rtl w:val="0"/>
          <w:lang w:val="it-IT"/>
        </w:rPr>
        <w:t>Il Jazz dentro. Storia e cultura nel fumetto a ritmo di Jazz</w:t>
      </w:r>
      <w:r>
        <w:rPr>
          <w:rStyle w:val="Nessuno"/>
          <w:rFonts w:ascii="Cambria" w:hAnsi="Cambria" w:hint="default"/>
          <w:b w:val="1"/>
          <w:bCs w:val="1"/>
          <w:rtl w:val="0"/>
          <w:lang w:val="it-IT"/>
        </w:rPr>
        <w:t>”</w:t>
      </w:r>
      <w:r>
        <w:rPr>
          <w:rStyle w:val="Nessuno"/>
          <w:rFonts w:ascii="Cambria" w:hAnsi="Cambria"/>
          <w:b w:val="1"/>
          <w:bCs w:val="1"/>
          <w:rtl w:val="0"/>
          <w:lang w:val="it-IT"/>
        </w:rPr>
        <w:t xml:space="preserve">, </w:t>
      </w:r>
      <w:r>
        <w:rPr>
          <w:rStyle w:val="Hyperlink.0"/>
          <w:rtl w:val="0"/>
          <w:lang w:val="it-IT"/>
        </w:rPr>
        <w:t xml:space="preserve">edito da Stampa Alternativa. Il libro </w:t>
      </w:r>
      <w:r>
        <w:rPr>
          <w:rStyle w:val="Hyperlink.0"/>
          <w:rtl w:val="0"/>
          <w:lang w:val="it-IT"/>
        </w:rPr>
        <w:t xml:space="preserve">è </w:t>
      </w:r>
      <w:r>
        <w:rPr>
          <w:rStyle w:val="Hyperlink.0"/>
          <w:rtl w:val="0"/>
          <w:lang w:val="it-IT"/>
        </w:rPr>
        <w:t>veramente illuminante perch</w:t>
      </w:r>
      <w:r>
        <w:rPr>
          <w:rStyle w:val="Hyperlink.0"/>
          <w:rtl w:val="0"/>
          <w:lang w:val="it-IT"/>
        </w:rPr>
        <w:t xml:space="preserve">é </w:t>
      </w:r>
      <w:r>
        <w:rPr>
          <w:rStyle w:val="Hyperlink.0"/>
          <w:rtl w:val="0"/>
          <w:lang w:val="it-IT"/>
        </w:rPr>
        <w:t>riesce, attraverso esempi vivaci e mai banali, ad evidenziare come i fumetti abbiano raccontato l</w:t>
      </w:r>
      <w:r>
        <w:rPr>
          <w:rStyle w:val="Hyperlink.0"/>
          <w:rtl w:val="0"/>
          <w:lang w:val="it-IT"/>
        </w:rPr>
        <w:t>’</w:t>
      </w:r>
      <w:r>
        <w:rPr>
          <w:rStyle w:val="Hyperlink.0"/>
          <w:rtl w:val="0"/>
          <w:lang w:val="it-IT"/>
        </w:rPr>
        <w:t>impatto del Jazz sulla societ</w:t>
      </w:r>
      <w:r>
        <w:rPr>
          <w:rStyle w:val="Hyperlink.0"/>
          <w:rtl w:val="0"/>
          <w:lang w:val="it-IT"/>
        </w:rPr>
        <w:t xml:space="preserve">à </w:t>
      </w:r>
      <w:r>
        <w:rPr>
          <w:rStyle w:val="Hyperlink.0"/>
          <w:rtl w:val="0"/>
          <w:lang w:val="it-IT"/>
        </w:rPr>
        <w:t>americana, europea ed italiana, attraverso una serie di capitoli dove le questioni dell</w:t>
      </w:r>
      <w:r>
        <w:rPr>
          <w:rStyle w:val="Hyperlink.0"/>
          <w:rtl w:val="0"/>
          <w:lang w:val="it-IT"/>
        </w:rPr>
        <w:t>’</w:t>
      </w:r>
      <w:r>
        <w:rPr>
          <w:rStyle w:val="Hyperlink.0"/>
          <w:rtl w:val="0"/>
          <w:lang w:val="it-IT"/>
        </w:rPr>
        <w:t>identit</w:t>
      </w:r>
      <w:r>
        <w:rPr>
          <w:rStyle w:val="Hyperlink.0"/>
          <w:rtl w:val="0"/>
          <w:lang w:val="it-IT"/>
        </w:rPr>
        <w:t xml:space="preserve">à </w:t>
      </w:r>
      <w:r>
        <w:rPr>
          <w:rStyle w:val="Hyperlink.0"/>
          <w:rtl w:val="0"/>
          <w:lang w:val="it-IT"/>
        </w:rPr>
        <w:t>nazionale, razziale e di genere, rivelano paure e desideri inconfessati, stereotipi ancora oggi presenti, istanze di liberazione sociale ed esistenziale.</w:t>
      </w:r>
    </w:p>
    <w:p>
      <w:pPr>
        <w:pStyle w:val="Normal.0"/>
        <w:spacing w:before="2" w:after="2" w:line="276" w:lineRule="auto"/>
        <w:rPr>
          <w:rStyle w:val="Hyperlink.0"/>
        </w:rPr>
      </w:pPr>
    </w:p>
    <w:p>
      <w:pPr>
        <w:pStyle w:val="Normal.0"/>
        <w:spacing w:line="276" w:lineRule="auto"/>
        <w:jc w:val="both"/>
        <w:rPr>
          <w:rStyle w:val="Nessuno"/>
          <w:rFonts w:ascii="Cambria" w:cs="Cambria" w:hAnsi="Cambria" w:eastAsia="Cambria"/>
          <w:b w:val="1"/>
          <w:bCs w:val="1"/>
        </w:rPr>
      </w:pPr>
      <w:r>
        <w:rPr>
          <w:rStyle w:val="Nessuno"/>
          <w:rFonts w:ascii="Cambria" w:hAnsi="Cambria"/>
          <w:b w:val="1"/>
          <w:bCs w:val="1"/>
          <w:rtl w:val="0"/>
          <w:lang w:val="it-IT"/>
        </w:rPr>
        <w:t xml:space="preserve">APPROFONDIMENTI </w:t>
      </w:r>
    </w:p>
    <w:p>
      <w:pPr>
        <w:pStyle w:val="Normal.0"/>
        <w:spacing w:line="276" w:lineRule="auto"/>
        <w:jc w:val="both"/>
        <w:rPr>
          <w:rStyle w:val="Nessuno"/>
          <w:rFonts w:ascii="Cambria" w:cs="Cambria" w:hAnsi="Cambria" w:eastAsia="Cambria"/>
          <w:b w:val="1"/>
          <w:bCs w:val="1"/>
        </w:rPr>
      </w:pPr>
      <w:r>
        <w:rPr>
          <w:rStyle w:val="Hyperlink.0"/>
          <w:rtl w:val="0"/>
          <w:lang w:val="it-IT"/>
        </w:rPr>
        <w:t>Numerose saranno, anche in questa edizione, le occasioni per approfondire aspetti dell</w:t>
      </w:r>
      <w:r>
        <w:rPr>
          <w:rStyle w:val="Hyperlink.0"/>
          <w:rtl w:val="0"/>
          <w:lang w:val="it-IT"/>
        </w:rPr>
        <w:t>’</w:t>
      </w:r>
      <w:r>
        <w:rPr>
          <w:rStyle w:val="Hyperlink.0"/>
          <w:rtl w:val="0"/>
          <w:lang w:val="it-IT"/>
        </w:rPr>
        <w:t>universo multiforme del Jazz, aperte a tutti, sia a coloro che hanno fatto o vorranno fare della musica la loro professione, sia agli appassionati. Due, delle tre conferenze previste, saranno in collaborazione con il Conservatorio Nicolini di Piacenza nell</w:t>
      </w:r>
      <w:r>
        <w:rPr>
          <w:rStyle w:val="Hyperlink.0"/>
          <w:rtl w:val="0"/>
          <w:lang w:val="it-IT"/>
        </w:rPr>
        <w:t>’</w:t>
      </w:r>
      <w:r>
        <w:rPr>
          <w:rStyle w:val="Hyperlink.0"/>
          <w:rtl w:val="0"/>
          <w:lang w:val="it-IT"/>
        </w:rPr>
        <w:t xml:space="preserve">auditorium Annalisa Mannella. </w:t>
      </w:r>
      <w:r>
        <w:rPr>
          <w:rStyle w:val="Nessuno"/>
          <w:rFonts w:ascii="Cambria" w:hAnsi="Cambria"/>
          <w:b w:val="1"/>
          <w:bCs w:val="1"/>
          <w:rtl w:val="0"/>
          <w:lang w:val="it-IT"/>
        </w:rPr>
        <w:t>Sabato 2 ottobre</w:t>
      </w:r>
      <w:r>
        <w:rPr>
          <w:rStyle w:val="Hyperlink.0"/>
          <w:rtl w:val="0"/>
          <w:lang w:val="it-IT"/>
        </w:rPr>
        <w:t xml:space="preserve"> sar</w:t>
      </w:r>
      <w:r>
        <w:rPr>
          <w:rStyle w:val="Hyperlink.0"/>
          <w:rtl w:val="0"/>
          <w:lang w:val="it-IT"/>
        </w:rPr>
        <w:t xml:space="preserve">à </w:t>
      </w:r>
      <w:r>
        <w:rPr>
          <w:rStyle w:val="Hyperlink.0"/>
          <w:rtl w:val="0"/>
          <w:lang w:val="it-IT"/>
        </w:rPr>
        <w:t xml:space="preserve">il musicologo </w:t>
      </w:r>
      <w:r>
        <w:rPr>
          <w:rStyle w:val="Nessuno"/>
          <w:rFonts w:ascii="Cambria" w:hAnsi="Cambria"/>
          <w:b w:val="1"/>
          <w:bCs w:val="1"/>
          <w:rtl w:val="0"/>
          <w:lang w:val="it-IT"/>
        </w:rPr>
        <w:t xml:space="preserve">Marcello Piras, </w:t>
      </w:r>
      <w:r>
        <w:rPr>
          <w:rStyle w:val="Hyperlink.0"/>
          <w:rtl w:val="0"/>
          <w:lang w:val="it-IT"/>
        </w:rPr>
        <w:t xml:space="preserve">vero </w:t>
      </w:r>
      <w:r>
        <w:rPr>
          <w:rStyle w:val="Hyperlink.0"/>
          <w:rtl w:val="0"/>
          <w:lang w:val="it-IT"/>
        </w:rPr>
        <w:t>“</w:t>
      </w:r>
      <w:r>
        <w:rPr>
          <w:rStyle w:val="Hyperlink.0"/>
          <w:rtl w:val="0"/>
          <w:lang w:val="it-IT"/>
        </w:rPr>
        <w:t>scienziato</w:t>
      </w:r>
      <w:r>
        <w:rPr>
          <w:rStyle w:val="Hyperlink.0"/>
          <w:rtl w:val="0"/>
          <w:lang w:val="it-IT"/>
        </w:rPr>
        <w:t xml:space="preserve">” </w:t>
      </w:r>
      <w:r>
        <w:rPr>
          <w:rStyle w:val="Hyperlink.0"/>
          <w:rtl w:val="0"/>
          <w:lang w:val="it-IT"/>
        </w:rPr>
        <w:t xml:space="preserve">della musicologia afroamericana, a conversare sul tema </w:t>
      </w:r>
      <w:r>
        <w:rPr>
          <w:rStyle w:val="Nessuno"/>
          <w:rFonts w:ascii="Cambria" w:hAnsi="Cambria"/>
          <w:b w:val="1"/>
          <w:bCs w:val="1"/>
          <w:rtl w:val="0"/>
          <w:lang w:val="it-IT"/>
        </w:rPr>
        <w:t>dell</w:t>
      </w:r>
      <w:r>
        <w:rPr>
          <w:rStyle w:val="Nessuno"/>
          <w:rFonts w:ascii="Cambria" w:hAnsi="Cambria" w:hint="default"/>
          <w:b w:val="1"/>
          <w:bCs w:val="1"/>
          <w:rtl w:val="0"/>
          <w:lang w:val="it-IT"/>
        </w:rPr>
        <w:t>’</w:t>
      </w:r>
      <w:r>
        <w:rPr>
          <w:rStyle w:val="Nessuno"/>
          <w:rFonts w:ascii="Cambria" w:hAnsi="Cambria"/>
          <w:b w:val="1"/>
          <w:bCs w:val="1"/>
          <w:rtl w:val="0"/>
          <w:lang w:val="it-IT"/>
        </w:rPr>
        <w:t>arte della fuga di John Lewis</w:t>
      </w:r>
      <w:r>
        <w:rPr>
          <w:rStyle w:val="Hyperlink.0"/>
          <w:rtl w:val="0"/>
          <w:lang w:val="it-IT"/>
        </w:rPr>
        <w:t>, celebre pianista, compositore e arrangiatore americano che diede un altissimo contributo di qualit</w:t>
      </w:r>
      <w:r>
        <w:rPr>
          <w:rStyle w:val="Hyperlink.0"/>
          <w:rtl w:val="0"/>
          <w:lang w:val="it-IT"/>
        </w:rPr>
        <w:t xml:space="preserve">à </w:t>
      </w:r>
      <w:r>
        <w:rPr>
          <w:rStyle w:val="Hyperlink.0"/>
          <w:rtl w:val="0"/>
          <w:lang w:val="it-IT"/>
        </w:rPr>
        <w:t xml:space="preserve">al mondo jazzistico. La settimana successiva, </w:t>
      </w:r>
      <w:r>
        <w:rPr>
          <w:rStyle w:val="Nessuno"/>
          <w:rFonts w:ascii="Cambria" w:hAnsi="Cambria"/>
          <w:b w:val="1"/>
          <w:bCs w:val="1"/>
          <w:rtl w:val="0"/>
          <w:lang w:val="it-IT"/>
        </w:rPr>
        <w:t>sabato 16 ottobre,</w:t>
      </w:r>
      <w:r>
        <w:rPr>
          <w:rStyle w:val="Hyperlink.0"/>
          <w:rtl w:val="0"/>
          <w:lang w:val="it-IT"/>
        </w:rPr>
        <w:t xml:space="preserve"> il musicologo </w:t>
      </w:r>
      <w:r>
        <w:rPr>
          <w:rStyle w:val="Nessuno"/>
          <w:rFonts w:ascii="Cambria" w:hAnsi="Cambria"/>
          <w:b w:val="1"/>
          <w:bCs w:val="1"/>
          <w:rtl w:val="0"/>
          <w:lang w:val="it-IT"/>
        </w:rPr>
        <w:t>Stefano Zenni</w:t>
      </w:r>
      <w:r>
        <w:rPr>
          <w:rStyle w:val="Hyperlink.0"/>
          <w:rtl w:val="0"/>
          <w:lang w:val="it-IT"/>
        </w:rPr>
        <w:t>, sempre avvincente nelle sue lezioni, incentrer</w:t>
      </w:r>
      <w:r>
        <w:rPr>
          <w:rStyle w:val="Hyperlink.0"/>
          <w:rtl w:val="0"/>
          <w:lang w:val="it-IT"/>
        </w:rPr>
        <w:t xml:space="preserve">à </w:t>
      </w:r>
      <w:r>
        <w:rPr>
          <w:rStyle w:val="Hyperlink.0"/>
          <w:rtl w:val="0"/>
          <w:lang w:val="it-IT"/>
        </w:rPr>
        <w:t xml:space="preserve">il suo incontro sul tema del </w:t>
      </w:r>
      <w:r>
        <w:rPr>
          <w:rStyle w:val="Hyperlink.0"/>
          <w:rtl w:val="0"/>
          <w:lang w:val="it-IT"/>
        </w:rPr>
        <w:t>“</w:t>
      </w:r>
      <w:r>
        <w:rPr>
          <w:rStyle w:val="Hyperlink.0"/>
          <w:rtl w:val="0"/>
          <w:lang w:val="it-IT"/>
        </w:rPr>
        <w:t>free jazz</w:t>
      </w:r>
      <w:r>
        <w:rPr>
          <w:rStyle w:val="Hyperlink.0"/>
          <w:rtl w:val="0"/>
          <w:lang w:val="it-IT"/>
        </w:rPr>
        <w:t xml:space="preserve">” </w:t>
      </w:r>
      <w:r>
        <w:rPr>
          <w:rStyle w:val="Hyperlink.0"/>
          <w:rtl w:val="0"/>
          <w:lang w:val="it-IT"/>
        </w:rPr>
        <w:t xml:space="preserve">con il titolo: </w:t>
      </w:r>
      <w:r>
        <w:rPr>
          <w:rStyle w:val="Nessuno"/>
          <w:rFonts w:ascii="Cambria" w:hAnsi="Cambria" w:hint="default"/>
          <w:b w:val="1"/>
          <w:bCs w:val="1"/>
          <w:rtl w:val="0"/>
          <w:lang w:val="it-IT"/>
        </w:rPr>
        <w:t>“</w:t>
      </w:r>
      <w:r>
        <w:rPr>
          <w:rStyle w:val="Nessuno"/>
          <w:rFonts w:ascii="Cambria" w:hAnsi="Cambria"/>
          <w:b w:val="1"/>
          <w:bCs w:val="1"/>
          <w:rtl w:val="0"/>
          <w:lang w:val="it-IT"/>
        </w:rPr>
        <w:t>Non proprio free. Da Miles a Ornette, il jazz cambia forma</w:t>
      </w:r>
      <w:r>
        <w:rPr>
          <w:rStyle w:val="Nessuno"/>
          <w:rFonts w:ascii="Cambria" w:hAnsi="Cambria" w:hint="default"/>
          <w:b w:val="1"/>
          <w:bCs w:val="1"/>
          <w:rtl w:val="0"/>
          <w:lang w:val="it-IT"/>
        </w:rPr>
        <w:t>”</w:t>
      </w:r>
      <w:r>
        <w:rPr>
          <w:rStyle w:val="Nessuno"/>
          <w:rFonts w:ascii="Cambria" w:hAnsi="Cambria"/>
          <w:b w:val="1"/>
          <w:bCs w:val="1"/>
          <w:rtl w:val="0"/>
          <w:lang w:val="it-IT"/>
        </w:rPr>
        <w:t xml:space="preserve">. </w:t>
      </w:r>
    </w:p>
    <w:p>
      <w:pPr>
        <w:pStyle w:val="Normal.0"/>
        <w:widowControl w:val="0"/>
        <w:tabs>
          <w:tab w:val="left" w:pos="3402"/>
          <w:tab w:val="left" w:pos="4820"/>
          <w:tab w:val="right" w:pos="6663"/>
          <w:tab w:val="left" w:pos="6719"/>
        </w:tabs>
        <w:spacing w:line="276" w:lineRule="auto"/>
        <w:jc w:val="both"/>
        <w:rPr>
          <w:rStyle w:val="Hyperlink.0"/>
        </w:rPr>
      </w:pPr>
    </w:p>
    <w:p>
      <w:pPr>
        <w:pStyle w:val="Normal.0"/>
        <w:widowControl w:val="0"/>
        <w:tabs>
          <w:tab w:val="left" w:pos="3402"/>
          <w:tab w:val="left" w:pos="4820"/>
          <w:tab w:val="right" w:pos="6663"/>
          <w:tab w:val="left" w:pos="6719"/>
        </w:tabs>
        <w:spacing w:line="276" w:lineRule="auto"/>
        <w:jc w:val="both"/>
        <w:rPr>
          <w:rStyle w:val="Nessuno"/>
          <w:rFonts w:ascii="Cambria" w:cs="Cambria" w:hAnsi="Cambria" w:eastAsia="Cambria"/>
          <w:b w:val="1"/>
          <w:bCs w:val="1"/>
        </w:rPr>
      </w:pPr>
      <w:r>
        <w:rPr>
          <w:rStyle w:val="Nessuno"/>
          <w:rFonts w:ascii="Cambria" w:hAnsi="Cambria"/>
          <w:b w:val="1"/>
          <w:bCs w:val="1"/>
          <w:rtl w:val="0"/>
          <w:lang w:val="it-IT"/>
        </w:rPr>
        <w:t>JAZZ BRUNCH</w:t>
      </w:r>
    </w:p>
    <w:p>
      <w:pPr>
        <w:pStyle w:val="Normal.0"/>
        <w:widowControl w:val="0"/>
        <w:tabs>
          <w:tab w:val="left" w:pos="3402"/>
          <w:tab w:val="left" w:pos="4820"/>
          <w:tab w:val="right" w:pos="6663"/>
          <w:tab w:val="left" w:pos="6719"/>
        </w:tabs>
        <w:spacing w:line="276" w:lineRule="auto"/>
        <w:jc w:val="both"/>
        <w:rPr>
          <w:rStyle w:val="Hyperlink.0"/>
        </w:rPr>
      </w:pPr>
      <w:r>
        <w:rPr>
          <w:rStyle w:val="Hyperlink.0"/>
          <w:rtl w:val="0"/>
          <w:lang w:val="it-IT"/>
        </w:rPr>
        <w:t>Si confermano quest</w:t>
      </w:r>
      <w:r>
        <w:rPr>
          <w:rStyle w:val="Hyperlink.0"/>
          <w:rtl w:val="0"/>
          <w:lang w:val="it-IT"/>
        </w:rPr>
        <w:t>’</w:t>
      </w:r>
      <w:r>
        <w:rPr>
          <w:rStyle w:val="Hyperlink.0"/>
          <w:rtl w:val="0"/>
          <w:lang w:val="it-IT"/>
        </w:rPr>
        <w:t>anno i due Jazz Brunch, che aiutano a ritagliarsi una parentesi dall</w:t>
      </w:r>
      <w:r>
        <w:rPr>
          <w:rStyle w:val="Hyperlink.0"/>
          <w:rtl w:val="0"/>
          <w:lang w:val="it-IT"/>
        </w:rPr>
        <w:t>’</w:t>
      </w:r>
      <w:r>
        <w:rPr>
          <w:rStyle w:val="Hyperlink.0"/>
          <w:rtl w:val="0"/>
          <w:lang w:val="it-IT"/>
        </w:rPr>
        <w:t>affanno, forse perch</w:t>
      </w:r>
      <w:r>
        <w:rPr>
          <w:rStyle w:val="Hyperlink.0"/>
          <w:rtl w:val="0"/>
          <w:lang w:val="it-IT"/>
        </w:rPr>
        <w:t xml:space="preserve">é </w:t>
      </w:r>
      <w:r>
        <w:rPr>
          <w:rStyle w:val="Hyperlink.0"/>
          <w:rtl w:val="0"/>
          <w:lang w:val="it-IT"/>
        </w:rPr>
        <w:t>si ascolta buona musica e si gustano alcune sfiziose prelibatezze nel giorno pi</w:t>
      </w:r>
      <w:r>
        <w:rPr>
          <w:rStyle w:val="Hyperlink.0"/>
          <w:rtl w:val="0"/>
          <w:lang w:val="it-IT"/>
        </w:rPr>
        <w:t xml:space="preserve">ù </w:t>
      </w:r>
      <w:r>
        <w:rPr>
          <w:rStyle w:val="Hyperlink.0"/>
          <w:rtl w:val="0"/>
          <w:lang w:val="it-IT"/>
        </w:rPr>
        <w:t>rilassante della settimana, la domenica.</w:t>
      </w:r>
    </w:p>
    <w:p>
      <w:pPr>
        <w:pStyle w:val="Normal.0"/>
        <w:widowControl w:val="0"/>
        <w:tabs>
          <w:tab w:val="left" w:pos="3402"/>
          <w:tab w:val="left" w:pos="4820"/>
          <w:tab w:val="right" w:pos="6663"/>
          <w:tab w:val="left" w:pos="6719"/>
        </w:tabs>
        <w:spacing w:line="276" w:lineRule="auto"/>
        <w:jc w:val="both"/>
        <w:rPr>
          <w:rStyle w:val="Hyperlink.0"/>
        </w:rPr>
      </w:pPr>
      <w:r>
        <w:rPr>
          <w:rStyle w:val="Hyperlink.0"/>
          <w:rtl w:val="0"/>
          <w:lang w:val="it-IT"/>
        </w:rPr>
        <w:t xml:space="preserve">Al </w:t>
      </w:r>
      <w:r>
        <w:rPr>
          <w:rStyle w:val="Nessuno"/>
          <w:rFonts w:ascii="Cambria" w:hAnsi="Cambria"/>
          <w:b w:val="1"/>
          <w:bCs w:val="1"/>
          <w:rtl w:val="0"/>
          <w:lang w:val="it-IT"/>
        </w:rPr>
        <w:t>Dubliners Irish Pub</w:t>
      </w:r>
      <w:r>
        <w:rPr>
          <w:rStyle w:val="Hyperlink.0"/>
          <w:rtl w:val="0"/>
          <w:lang w:val="it-IT"/>
        </w:rPr>
        <w:t xml:space="preserve"> sar</w:t>
      </w:r>
      <w:r>
        <w:rPr>
          <w:rStyle w:val="Hyperlink.0"/>
          <w:rtl w:val="0"/>
          <w:lang w:val="it-IT"/>
        </w:rPr>
        <w:t xml:space="preserve">à </w:t>
      </w:r>
      <w:r>
        <w:rPr>
          <w:rStyle w:val="Hyperlink.0"/>
          <w:rtl w:val="0"/>
          <w:lang w:val="it-IT"/>
        </w:rPr>
        <w:t>l</w:t>
      </w:r>
      <w:r>
        <w:rPr>
          <w:rStyle w:val="Hyperlink.0"/>
          <w:rtl w:val="0"/>
          <w:lang w:val="it-IT"/>
        </w:rPr>
        <w:t>’</w:t>
      </w:r>
      <w:r>
        <w:rPr>
          <w:rStyle w:val="Hyperlink.0"/>
          <w:rtl w:val="0"/>
          <w:lang w:val="it-IT"/>
        </w:rPr>
        <w:t xml:space="preserve">organ trio </w:t>
      </w:r>
      <w:r>
        <w:rPr>
          <w:rStyle w:val="Nessuno"/>
          <w:rFonts w:ascii="Cambria" w:hAnsi="Cambria"/>
          <w:b w:val="1"/>
          <w:bCs w:val="1"/>
          <w:rtl w:val="0"/>
          <w:lang w:val="it-IT"/>
        </w:rPr>
        <w:t>Cultreri-Poli-Abeni</w:t>
      </w:r>
      <w:r>
        <w:rPr>
          <w:rStyle w:val="Hyperlink.0"/>
          <w:rtl w:val="0"/>
          <w:lang w:val="it-IT"/>
        </w:rPr>
        <w:t xml:space="preserve"> il protagonista per il brunch in programma domenica 3 ottobre alle ore 12.30, mentre al settimo piano dell</w:t>
      </w:r>
      <w:r>
        <w:rPr>
          <w:rStyle w:val="Hyperlink.0"/>
          <w:rtl w:val="0"/>
          <w:lang w:val="it-IT"/>
        </w:rPr>
        <w:t>’</w:t>
      </w:r>
      <w:r>
        <w:rPr>
          <w:rStyle w:val="Nessuno"/>
          <w:rFonts w:ascii="Cambria" w:hAnsi="Cambria"/>
          <w:b w:val="1"/>
          <w:bCs w:val="1"/>
          <w:rtl w:val="0"/>
          <w:lang w:val="it-IT"/>
        </w:rPr>
        <w:t>Albergo Roma</w:t>
      </w:r>
      <w:r>
        <w:rPr>
          <w:rStyle w:val="Hyperlink.0"/>
          <w:rtl w:val="0"/>
          <w:lang w:val="it-IT"/>
        </w:rPr>
        <w:t>, con un panorama mozzafiato sulla citt</w:t>
      </w:r>
      <w:r>
        <w:rPr>
          <w:rStyle w:val="Hyperlink.0"/>
          <w:rtl w:val="0"/>
          <w:lang w:val="it-IT"/>
        </w:rPr>
        <w:t>à</w:t>
      </w:r>
      <w:r>
        <w:rPr>
          <w:rStyle w:val="Hyperlink.0"/>
          <w:rtl w:val="0"/>
          <w:lang w:val="it-IT"/>
        </w:rPr>
        <w:t>, domenica 10 ottobre, sempre alle ore 12:30 si esibir</w:t>
      </w:r>
      <w:r>
        <w:rPr>
          <w:rStyle w:val="Hyperlink.0"/>
          <w:rtl w:val="0"/>
          <w:lang w:val="it-IT"/>
        </w:rPr>
        <w:t xml:space="preserve">à </w:t>
      </w:r>
      <w:r>
        <w:rPr>
          <w:rStyle w:val="Hyperlink.0"/>
          <w:rtl w:val="0"/>
          <w:lang w:val="it-IT"/>
        </w:rPr>
        <w:t xml:space="preserve">il </w:t>
      </w:r>
      <w:r>
        <w:rPr>
          <w:rStyle w:val="Nessuno"/>
          <w:rFonts w:ascii="Cambria" w:hAnsi="Cambria"/>
          <w:b w:val="1"/>
          <w:bCs w:val="1"/>
          <w:rtl w:val="0"/>
          <w:lang w:val="it-IT"/>
        </w:rPr>
        <w:t>Dario Napoli Modern Manouche Project</w:t>
      </w:r>
      <w:r>
        <w:rPr>
          <w:rStyle w:val="Hyperlink.0"/>
          <w:rtl w:val="0"/>
          <w:lang w:val="it-IT"/>
        </w:rPr>
        <w:t>.</w:t>
      </w:r>
    </w:p>
    <w:p>
      <w:pPr>
        <w:pStyle w:val="Normal.0"/>
        <w:widowControl w:val="0"/>
        <w:tabs>
          <w:tab w:val="left" w:pos="3402"/>
          <w:tab w:val="left" w:pos="4820"/>
          <w:tab w:val="right" w:pos="6663"/>
          <w:tab w:val="left" w:pos="6719"/>
        </w:tabs>
        <w:spacing w:line="276" w:lineRule="auto"/>
        <w:jc w:val="both"/>
        <w:rPr>
          <w:rStyle w:val="Hyperlink.0"/>
        </w:rPr>
      </w:pPr>
    </w:p>
    <w:p>
      <w:pPr>
        <w:pStyle w:val="Normal.0"/>
        <w:spacing w:line="276" w:lineRule="auto"/>
        <w:rPr>
          <w:rStyle w:val="Hyperlink.0"/>
        </w:rPr>
      </w:pPr>
      <w:r>
        <w:rPr>
          <w:rStyle w:val="Nessuno"/>
          <w:rFonts w:ascii="Cambria" w:hAnsi="Cambria"/>
          <w:b w:val="1"/>
          <w:bCs w:val="1"/>
          <w:rtl w:val="0"/>
          <w:lang w:val="it-IT"/>
        </w:rPr>
        <w:t>MASTERCLASS</w:t>
      </w:r>
    </w:p>
    <w:p>
      <w:pPr>
        <w:pStyle w:val="Normal.0"/>
        <w:spacing w:line="276" w:lineRule="auto"/>
        <w:rPr>
          <w:rStyle w:val="Hyperlink.0"/>
        </w:rPr>
      </w:pPr>
      <w:r>
        <w:rPr>
          <w:rStyle w:val="Hyperlink.0"/>
          <w:rtl w:val="0"/>
          <w:lang w:val="it-IT"/>
        </w:rPr>
        <w:t xml:space="preserve">In collaborazione con il conservatorio Nicolini, </w:t>
      </w:r>
      <w:r>
        <w:rPr>
          <w:rStyle w:val="Nessuno"/>
          <w:rFonts w:ascii="Cambria" w:hAnsi="Cambria"/>
          <w:b w:val="1"/>
          <w:bCs w:val="1"/>
          <w:rtl w:val="0"/>
          <w:lang w:val="it-IT"/>
        </w:rPr>
        <w:t>gioved</w:t>
      </w:r>
      <w:r>
        <w:rPr>
          <w:rStyle w:val="Nessuno"/>
          <w:rFonts w:ascii="Cambria" w:hAnsi="Cambria" w:hint="default"/>
          <w:b w:val="1"/>
          <w:bCs w:val="1"/>
          <w:rtl w:val="0"/>
          <w:lang w:val="it-IT"/>
        </w:rPr>
        <w:t xml:space="preserve">ì </w:t>
      </w:r>
      <w:r>
        <w:rPr>
          <w:rStyle w:val="Nessuno"/>
          <w:rFonts w:ascii="Cambria" w:hAnsi="Cambria"/>
          <w:b w:val="1"/>
          <w:bCs w:val="1"/>
          <w:rtl w:val="0"/>
          <w:lang w:val="it-IT"/>
        </w:rPr>
        <w:t>14 ottobre</w:t>
      </w:r>
      <w:r>
        <w:rPr>
          <w:rStyle w:val="Hyperlink.0"/>
          <w:rtl w:val="0"/>
          <w:lang w:val="it-IT"/>
        </w:rPr>
        <w:t xml:space="preserve"> dalle ore 14:30, avr</w:t>
      </w:r>
      <w:r>
        <w:rPr>
          <w:rStyle w:val="Hyperlink.0"/>
          <w:rtl w:val="0"/>
          <w:lang w:val="it-IT"/>
        </w:rPr>
        <w:t xml:space="preserve">à </w:t>
      </w:r>
      <w:r>
        <w:rPr>
          <w:rStyle w:val="Hyperlink.0"/>
          <w:rtl w:val="0"/>
          <w:lang w:val="it-IT"/>
        </w:rPr>
        <w:t xml:space="preserve">luogo una mastrclass a frequenza gratuita (iscrizione obbligatoria) con il clarinettista </w:t>
      </w:r>
      <w:r>
        <w:rPr>
          <w:rStyle w:val="Nessuno"/>
          <w:rFonts w:ascii="Cambria" w:hAnsi="Cambria"/>
          <w:b w:val="1"/>
          <w:bCs w:val="1"/>
          <w:rtl w:val="0"/>
          <w:lang w:val="it-IT"/>
        </w:rPr>
        <w:t>Marco Colonna</w:t>
      </w:r>
      <w:r>
        <w:rPr>
          <w:rStyle w:val="Hyperlink.0"/>
          <w:rtl w:val="0"/>
          <w:lang w:val="it-IT"/>
        </w:rPr>
        <w:t>.</w:t>
      </w:r>
    </w:p>
    <w:p>
      <w:pPr>
        <w:pStyle w:val="Normal.0"/>
        <w:widowControl w:val="0"/>
        <w:tabs>
          <w:tab w:val="left" w:pos="3402"/>
          <w:tab w:val="left" w:pos="4820"/>
          <w:tab w:val="right" w:pos="6663"/>
          <w:tab w:val="left" w:pos="6719"/>
        </w:tabs>
        <w:spacing w:line="276" w:lineRule="auto"/>
        <w:jc w:val="both"/>
        <w:rPr>
          <w:rStyle w:val="Hyperlink.0"/>
        </w:rPr>
      </w:pPr>
    </w:p>
    <w:p>
      <w:pPr>
        <w:pStyle w:val="Normal.0"/>
        <w:spacing w:line="276" w:lineRule="auto"/>
        <w:rPr>
          <w:rStyle w:val="Hyperlink.0"/>
        </w:rPr>
      </w:pPr>
      <w:r>
        <w:rPr>
          <w:rStyle w:val="Nessuno"/>
          <w:rFonts w:ascii="Cambria" w:hAnsi="Cambria"/>
          <w:b w:val="1"/>
          <w:bCs w:val="1"/>
          <w:rtl w:val="0"/>
          <w:lang w:val="it-IT"/>
        </w:rPr>
        <w:t>WORKSHOP</w:t>
      </w:r>
    </w:p>
    <w:p>
      <w:pPr>
        <w:pStyle w:val="Normal.0"/>
        <w:spacing w:line="276" w:lineRule="auto"/>
        <w:jc w:val="both"/>
        <w:rPr>
          <w:rStyle w:val="Hyperlink.0"/>
        </w:rPr>
      </w:pPr>
      <w:r>
        <w:rPr>
          <w:rStyle w:val="Hyperlink.0"/>
          <w:rtl w:val="0"/>
          <w:lang w:val="it-IT"/>
        </w:rPr>
        <w:t>In collaborazione con I-Jazz, Italian Jazz Club, 4</w:t>
      </w:r>
      <w:r>
        <w:rPr>
          <w:rStyle w:val="Hyperlink.0"/>
          <w:rtl w:val="0"/>
          <w:lang w:val="it-IT"/>
        </w:rPr>
        <w:t xml:space="preserve">° </w:t>
      </w:r>
      <w:r>
        <w:rPr>
          <w:rStyle w:val="Hyperlink.0"/>
          <w:rtl w:val="0"/>
          <w:lang w:val="it-IT"/>
        </w:rPr>
        <w:t>Circolo di Piacenza e gli istituti comprensivi di Bobbio, Lugagnano, Pianello e San Nicol</w:t>
      </w:r>
      <w:r>
        <w:rPr>
          <w:rStyle w:val="Hyperlink.0"/>
          <w:rtl w:val="0"/>
          <w:lang w:val="it-IT"/>
        </w:rPr>
        <w:t>ò</w:t>
      </w:r>
      <w:r>
        <w:rPr>
          <w:rStyle w:val="Hyperlink.0"/>
          <w:rtl w:val="0"/>
          <w:lang w:val="it-IT"/>
        </w:rPr>
        <w:t>.</w:t>
      </w:r>
    </w:p>
    <w:p>
      <w:pPr>
        <w:pStyle w:val="Normal.0"/>
        <w:spacing w:line="276" w:lineRule="auto"/>
        <w:jc w:val="both"/>
        <w:rPr>
          <w:rStyle w:val="Hyperlink.0"/>
        </w:rPr>
      </w:pPr>
      <w:r>
        <w:rPr>
          <w:rStyle w:val="Hyperlink.0"/>
          <w:rtl w:val="0"/>
          <w:lang w:val="it-IT"/>
        </w:rPr>
        <w:t xml:space="preserve">Decisamente interessante (replica a grande richiesta dopo il successo di qualche anno fa) il workshop </w:t>
      </w:r>
      <w:r>
        <w:rPr>
          <w:rStyle w:val="Hyperlink.0"/>
          <w:rtl w:val="0"/>
          <w:lang w:val="it-IT"/>
        </w:rPr>
        <w:t>“</w:t>
      </w:r>
      <w:r>
        <w:rPr>
          <w:rStyle w:val="Hyperlink.0"/>
          <w:rtl w:val="0"/>
          <w:lang w:val="it-IT"/>
        </w:rPr>
        <w:t>CircleLand Educational</w:t>
      </w:r>
      <w:r>
        <w:rPr>
          <w:rStyle w:val="Hyperlink.0"/>
          <w:rtl w:val="0"/>
          <w:lang w:val="it-IT"/>
        </w:rPr>
        <w:t>”</w:t>
      </w:r>
      <w:r>
        <w:rPr>
          <w:rStyle w:val="Hyperlink.0"/>
          <w:rtl w:val="0"/>
          <w:lang w:val="it-IT"/>
        </w:rPr>
        <w:t xml:space="preserve">, del </w:t>
      </w:r>
      <w:r>
        <w:rPr>
          <w:rStyle w:val="Nessuno"/>
          <w:rFonts w:ascii="Cambria" w:hAnsi="Cambria"/>
          <w:b w:val="1"/>
          <w:bCs w:val="1"/>
          <w:rtl w:val="0"/>
          <w:lang w:val="it-IT"/>
        </w:rPr>
        <w:t xml:space="preserve">vocal coach Albert Hera </w:t>
      </w:r>
      <w:r>
        <w:rPr>
          <w:rStyle w:val="Hyperlink.0"/>
          <w:rtl w:val="0"/>
          <w:lang w:val="it-IT"/>
        </w:rPr>
        <w:t xml:space="preserve">– </w:t>
      </w:r>
      <w:r>
        <w:rPr>
          <w:rStyle w:val="Hyperlink.0"/>
          <w:rtl w:val="0"/>
          <w:lang w:val="it-IT"/>
        </w:rPr>
        <w:t xml:space="preserve">organizzato in collaborazione con 5 istituti scolastici del territorio </w:t>
      </w:r>
      <w:r>
        <w:rPr>
          <w:rStyle w:val="Hyperlink.0"/>
          <w:rtl w:val="0"/>
          <w:lang w:val="it-IT"/>
        </w:rPr>
        <w:t xml:space="preserve">– </w:t>
      </w:r>
      <w:r>
        <w:rPr>
          <w:rStyle w:val="Hyperlink.0"/>
          <w:rtl w:val="0"/>
          <w:lang w:val="it-IT"/>
        </w:rPr>
        <w:t>su improvvisazione corale e libert</w:t>
      </w:r>
      <w:r>
        <w:rPr>
          <w:rStyle w:val="Hyperlink.0"/>
          <w:rtl w:val="0"/>
          <w:lang w:val="it-IT"/>
        </w:rPr>
        <w:t xml:space="preserve">à </w:t>
      </w:r>
      <w:r>
        <w:rPr>
          <w:rStyle w:val="Hyperlink.0"/>
          <w:rtl w:val="0"/>
          <w:lang w:val="it-IT"/>
        </w:rPr>
        <w:t>esecutiva che si terr</w:t>
      </w:r>
      <w:r>
        <w:rPr>
          <w:rStyle w:val="Hyperlink.0"/>
          <w:rtl w:val="0"/>
          <w:lang w:val="it-IT"/>
        </w:rPr>
        <w:t xml:space="preserve">à </w:t>
      </w:r>
      <w:r>
        <w:rPr>
          <w:rStyle w:val="Hyperlink.0"/>
          <w:rtl w:val="0"/>
          <w:lang w:val="it-IT"/>
        </w:rPr>
        <w:t xml:space="preserve">presso la </w:t>
      </w:r>
      <w:r>
        <w:rPr>
          <w:rStyle w:val="Nessuno"/>
          <w:rFonts w:ascii="Cambria" w:hAnsi="Cambria"/>
          <w:b w:val="1"/>
          <w:bCs w:val="1"/>
          <w:rtl w:val="0"/>
          <w:lang w:val="it-IT"/>
        </w:rPr>
        <w:t>Milestone School of Music in due week-end (24/25 settembre e 15/16 ottobre)</w:t>
      </w:r>
      <w:r>
        <w:rPr>
          <w:rStyle w:val="Hyperlink.0"/>
          <w:rtl w:val="0"/>
          <w:lang w:val="it-IT"/>
        </w:rPr>
        <w:t>, utile soprattutto agli educatori. Il noto didatta vocale condurr</w:t>
      </w:r>
      <w:r>
        <w:rPr>
          <w:rStyle w:val="Hyperlink.0"/>
          <w:rtl w:val="0"/>
          <w:lang w:val="it-IT"/>
        </w:rPr>
        <w:t xml:space="preserve">à </w:t>
      </w:r>
      <w:r>
        <w:rPr>
          <w:rStyle w:val="Hyperlink.0"/>
          <w:rtl w:val="0"/>
          <w:lang w:val="it-IT"/>
        </w:rPr>
        <w:t xml:space="preserve">un workshop di 18 ore in due fine settimana per 30 persone al massimo. </w:t>
      </w:r>
    </w:p>
    <w:p>
      <w:pPr>
        <w:pStyle w:val="Normal.0"/>
        <w:widowControl w:val="0"/>
        <w:tabs>
          <w:tab w:val="left" w:pos="3402"/>
          <w:tab w:val="left" w:pos="4820"/>
          <w:tab w:val="right" w:pos="6663"/>
          <w:tab w:val="left" w:pos="6719"/>
        </w:tabs>
        <w:spacing w:line="276" w:lineRule="auto"/>
        <w:jc w:val="both"/>
        <w:rPr>
          <w:rStyle w:val="Hyperlink.0"/>
        </w:rPr>
      </w:pPr>
    </w:p>
    <w:p>
      <w:pPr>
        <w:pStyle w:val="Normal.0"/>
        <w:spacing w:line="276" w:lineRule="auto"/>
        <w:jc w:val="both"/>
        <w:rPr>
          <w:rStyle w:val="Nessuno"/>
          <w:rFonts w:ascii="Cambria" w:cs="Cambria" w:hAnsi="Cambria" w:eastAsia="Cambria"/>
          <w:b w:val="1"/>
          <w:bCs w:val="1"/>
        </w:rPr>
      </w:pPr>
      <w:r>
        <w:rPr>
          <w:rStyle w:val="Nessuno"/>
          <w:rFonts w:ascii="Cambria" w:hAnsi="Cambria"/>
          <w:b w:val="1"/>
          <w:bCs w:val="1"/>
          <w:rtl w:val="0"/>
          <w:lang w:val="it-IT"/>
        </w:rPr>
        <w:t>INCURSIONI JAZZ</w:t>
      </w:r>
    </w:p>
    <w:p>
      <w:pPr>
        <w:pStyle w:val="Normal.0"/>
        <w:widowControl w:val="0"/>
        <w:tabs>
          <w:tab w:val="left" w:pos="3402"/>
          <w:tab w:val="left" w:pos="4820"/>
          <w:tab w:val="right" w:pos="6663"/>
          <w:tab w:val="left" w:pos="6719"/>
        </w:tabs>
        <w:spacing w:line="276" w:lineRule="auto"/>
        <w:jc w:val="both"/>
        <w:rPr>
          <w:rStyle w:val="Nessuno"/>
          <w:rFonts w:ascii="Cambria" w:cs="Cambria" w:hAnsi="Cambria" w:eastAsia="Cambria"/>
          <w:outline w:val="0"/>
          <w:color w:val="ff0000"/>
          <w:u w:color="ff0000"/>
          <w14:textFill>
            <w14:solidFill>
              <w14:srgbClr w14:val="FF0000"/>
            </w14:solidFill>
          </w14:textFill>
        </w:rPr>
      </w:pPr>
      <w:r>
        <w:rPr>
          <w:rStyle w:val="Hyperlink.0"/>
          <w:rtl w:val="0"/>
          <w:lang w:val="it-IT"/>
        </w:rPr>
        <w:t>Le incursioni jazz allieteranno a suon di Swing alcuni luoghi a sorpresa, una breve ma godibilissima pausa dalle attivit</w:t>
      </w:r>
      <w:r>
        <w:rPr>
          <w:rStyle w:val="Hyperlink.0"/>
          <w:rtl w:val="0"/>
          <w:lang w:val="it-IT"/>
        </w:rPr>
        <w:t xml:space="preserve">à </w:t>
      </w:r>
      <w:r>
        <w:rPr>
          <w:rStyle w:val="Hyperlink.0"/>
          <w:rtl w:val="0"/>
          <w:lang w:val="it-IT"/>
        </w:rPr>
        <w:t xml:space="preserve">nelle quali ciascuno </w:t>
      </w:r>
      <w:r>
        <w:rPr>
          <w:rStyle w:val="Hyperlink.0"/>
          <w:rtl w:val="0"/>
          <w:lang w:val="it-IT"/>
        </w:rPr>
        <w:t xml:space="preserve">è </w:t>
      </w:r>
      <w:r>
        <w:rPr>
          <w:rStyle w:val="Hyperlink.0"/>
          <w:rtl w:val="0"/>
          <w:lang w:val="it-IT"/>
        </w:rPr>
        <w:t>coinvolto durante la normale routine quotidiana. Un momento di distensione che aiuta ad accantonare per un po</w:t>
      </w:r>
      <w:r>
        <w:rPr>
          <w:rStyle w:val="Hyperlink.0"/>
          <w:rtl w:val="0"/>
          <w:lang w:val="it-IT"/>
        </w:rPr>
        <w:t xml:space="preserve">’ </w:t>
      </w:r>
      <w:r>
        <w:rPr>
          <w:rStyle w:val="Hyperlink.0"/>
          <w:rtl w:val="0"/>
          <w:lang w:val="it-IT"/>
        </w:rPr>
        <w:t>le preoccupazioni, infondendo allegria e dando una marcia in pi</w:t>
      </w:r>
      <w:r>
        <w:rPr>
          <w:rStyle w:val="Hyperlink.0"/>
          <w:rtl w:val="0"/>
          <w:lang w:val="it-IT"/>
        </w:rPr>
        <w:t xml:space="preserve">ù </w:t>
      </w:r>
      <w:r>
        <w:rPr>
          <w:rStyle w:val="Hyperlink.0"/>
          <w:rtl w:val="0"/>
          <w:lang w:val="it-IT"/>
        </w:rPr>
        <w:t>a tutta la giornata. A cura di una small band di jazz tradizionale, come nella migliore tradizione dixieland che si rispetti, sar</w:t>
      </w:r>
      <w:r>
        <w:rPr>
          <w:rStyle w:val="Hyperlink.0"/>
          <w:rtl w:val="0"/>
          <w:lang w:val="it-IT"/>
        </w:rPr>
        <w:t xml:space="preserve">à </w:t>
      </w:r>
      <w:r>
        <w:rPr>
          <w:rStyle w:val="Hyperlink.0"/>
          <w:rtl w:val="0"/>
          <w:lang w:val="it-IT"/>
        </w:rPr>
        <w:t>un altro modo per far vivere alla citt</w:t>
      </w:r>
      <w:r>
        <w:rPr>
          <w:rStyle w:val="Hyperlink.0"/>
          <w:rtl w:val="0"/>
          <w:lang w:val="it-IT"/>
        </w:rPr>
        <w:t xml:space="preserve">à </w:t>
      </w:r>
      <w:r>
        <w:rPr>
          <w:rStyle w:val="Hyperlink.0"/>
          <w:rtl w:val="0"/>
          <w:lang w:val="it-IT"/>
        </w:rPr>
        <w:t xml:space="preserve">il suo mese di Jazz e per far entrare la musica dal vivo in luoghi dove mai </w:t>
      </w:r>
      <w:r>
        <w:rPr>
          <w:rStyle w:val="Hyperlink.0"/>
          <w:rtl w:val="0"/>
          <w:lang w:val="it-IT"/>
        </w:rPr>
        <w:t xml:space="preserve">è </w:t>
      </w:r>
      <w:r>
        <w:rPr>
          <w:rStyle w:val="Hyperlink.0"/>
          <w:rtl w:val="0"/>
          <w:lang w:val="it-IT"/>
        </w:rPr>
        <w:t>stata suonata, come negozi, bar, grandi magazzini, uffici e, perch</w:t>
      </w:r>
      <w:r>
        <w:rPr>
          <w:rStyle w:val="Hyperlink.0"/>
          <w:rtl w:val="0"/>
          <w:lang w:val="it-IT"/>
        </w:rPr>
        <w:t xml:space="preserve">é </w:t>
      </w:r>
      <w:r>
        <w:rPr>
          <w:rStyle w:val="Hyperlink.0"/>
          <w:rtl w:val="0"/>
          <w:lang w:val="it-IT"/>
        </w:rPr>
        <w:t>no, anche qualche scuola.</w:t>
      </w:r>
    </w:p>
    <w:p>
      <w:pPr>
        <w:pStyle w:val="Normal.0"/>
        <w:widowControl w:val="0"/>
        <w:tabs>
          <w:tab w:val="left" w:pos="3402"/>
          <w:tab w:val="left" w:pos="4820"/>
          <w:tab w:val="right" w:pos="6663"/>
          <w:tab w:val="left" w:pos="6719"/>
        </w:tabs>
        <w:spacing w:line="276" w:lineRule="auto"/>
        <w:jc w:val="both"/>
        <w:rPr>
          <w:rStyle w:val="Hyperlink.0"/>
        </w:rPr>
      </w:pPr>
    </w:p>
    <w:p>
      <w:pPr>
        <w:pStyle w:val="Normal.0"/>
        <w:spacing w:line="276" w:lineRule="auto"/>
        <w:jc w:val="both"/>
        <w:rPr>
          <w:rStyle w:val="Hyperlink.0"/>
          <w:rFonts w:ascii="Cambria" w:cs="Cambria" w:hAnsi="Cambria" w:eastAsia="Cambria"/>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pacing w:before="100" w:after="100" w:line="288" w:lineRule="auto"/>
      </w:pPr>
      <w:r>
        <w:rPr>
          <w:rStyle w:val="Nessuno A"/>
          <w:rtl w:val="0"/>
          <w:lang w:val="it-IT"/>
        </w:rPr>
        <w:t xml:space="preserve">È </w:t>
      </w:r>
      <w:r>
        <w:rPr>
          <w:rStyle w:val="Nessuno A"/>
          <w:rtl w:val="0"/>
          <w:lang w:val="it-IT"/>
        </w:rPr>
        <w:t>possibile scaricare i file in digitale e foto in alta definizione al seguente link:</w:t>
      </w:r>
      <w:r>
        <w:rPr>
          <w:rStyle w:val="Nessuno A"/>
        </w:rPr>
        <w:br w:type="textWrapping"/>
      </w:r>
      <w:r>
        <w:rPr>
          <w:rStyle w:val="Nessuno A"/>
          <w:rtl w:val="0"/>
          <w:lang w:val="it-IT"/>
        </w:rPr>
        <w:t>http://www.piacenzajazzclub.it/Documenti/CartellaStampa.zip</w:t>
      </w:r>
      <w:r/>
    </w:p>
    <w:sectPr>
      <w:headerReference w:type="default" r:id="rId5"/>
      <w:headerReference w:type="first" r:id="rId6"/>
      <w:footerReference w:type="default" r:id="rId7"/>
      <w:footerReference w:type="first" r:id="rId8"/>
      <w:pgSz w:w="11900" w:h="16840" w:orient="portrait"/>
      <w:pgMar w:top="1440" w:right="991" w:bottom="1440" w:left="180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imes Roman">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Roman" w:cs="Arial Unicode MS" w:hAnsi="Times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 w:type="character" w:styleId="Nessuno">
    <w:name w:val="Nessuno"/>
  </w:style>
  <w:style w:type="character" w:styleId="Hyperlink.0">
    <w:name w:val="Hyperlink.0"/>
    <w:basedOn w:val="Nessuno"/>
    <w:next w:val="Hyperlink.0"/>
    <w:rPr>
      <w:rFonts w:ascii="Cambria" w:cs="Cambria" w:hAnsi="Cambria" w:eastAsia="Cambria"/>
    </w:rPr>
  </w:style>
  <w:style w:type="character" w:styleId="Nessuno A">
    <w:name w:val="Nessuno A"/>
    <w:rPr>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