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3669D" w14:textId="77777777" w:rsidR="000B6BEB" w:rsidRDefault="000B6BEB" w:rsidP="000B6BEB">
      <w:pPr>
        <w:rPr>
          <w:b/>
          <w:bCs/>
        </w:rPr>
      </w:pPr>
      <w:r w:rsidRPr="000B6BEB">
        <w:rPr>
          <w:b/>
          <w:bCs/>
        </w:rPr>
        <w:t>Silvana Maserati: "Soresi critica le differenze di opinione, ma non chiarisce le sue posizioni"</w:t>
      </w:r>
    </w:p>
    <w:p w14:paraId="522B762F" w14:textId="77777777" w:rsidR="000B6BEB" w:rsidRPr="000B6BEB" w:rsidRDefault="000B6BEB" w:rsidP="000B6BEB"/>
    <w:p w14:paraId="1CE4668F" w14:textId="3DCB9F28" w:rsidR="000B6BEB" w:rsidRPr="000B6BEB" w:rsidRDefault="000B6BEB" w:rsidP="000B6BEB">
      <w:r w:rsidRPr="000B6BEB">
        <w:t xml:space="preserve">Piacenza, </w:t>
      </w:r>
      <w:r>
        <w:t xml:space="preserve">14 novembre </w:t>
      </w:r>
      <w:proofErr w:type="gramStart"/>
      <w:r>
        <w:t xml:space="preserve">2024 </w:t>
      </w:r>
      <w:r w:rsidRPr="000B6BEB">
        <w:t xml:space="preserve"> –</w:t>
      </w:r>
      <w:proofErr w:type="gramEnd"/>
      <w:r w:rsidRPr="000B6BEB">
        <w:t xml:space="preserve"> «In una coalizione è normale che ci siano visioni diverse. Altrimenti, non sarebbe una coalizione, ma un partito unico. Anche nella stessa destra, le posizioni su temi chiave come il nuovo ospedale non sono state univoche, e non c’è nulla di strano in questo. Quello che invece sorprende è l’assenza totale di chiarezza da parte di Sara Soresi su temi centrali per la nostra provincia.</w:t>
      </w:r>
    </w:p>
    <w:p w14:paraId="013F4768" w14:textId="7BBA45DB" w:rsidR="000B6BEB" w:rsidRPr="000B6BEB" w:rsidRDefault="000B6BEB" w:rsidP="000B6BEB">
      <w:r>
        <w:t>Q</w:t>
      </w:r>
      <w:r w:rsidRPr="000B6BEB">
        <w:t>ual è la sua posizione sul nuovo ospedale? E sulla SS45? Non lo sappiamo, perché non si è mai presentata ai confronti pubblici e non ha espresso opinioni chiare. I cittadini hanno il diritto di sapere cosa pensa chi si candida a rappresentarli su questioni così importanti,» sottolinea Maserati.</w:t>
      </w:r>
    </w:p>
    <w:p w14:paraId="73A310E2" w14:textId="3416ED1A" w:rsidR="000B6BEB" w:rsidRPr="000B6BEB" w:rsidRDefault="000B6BEB" w:rsidP="000B6BEB">
      <w:r w:rsidRPr="000B6BEB">
        <w:t>Chi si candida deve confrontarsi apertamente e con trasparenza, perché il silenzio non è una risposta adeguata. Io credo che la cittadinanza meriti rappresentanti pronti a prendersi le proprie responsabilità, sempre.»</w:t>
      </w:r>
    </w:p>
    <w:p w14:paraId="739A6693" w14:textId="77777777" w:rsidR="003C1643" w:rsidRDefault="003C1643"/>
    <w:sectPr w:rsidR="003C16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B"/>
    <w:rsid w:val="000B6BEB"/>
    <w:rsid w:val="000B75AF"/>
    <w:rsid w:val="001603EC"/>
    <w:rsid w:val="003C1643"/>
    <w:rsid w:val="0046777B"/>
    <w:rsid w:val="00491A6B"/>
    <w:rsid w:val="00663DCB"/>
    <w:rsid w:val="008427E7"/>
    <w:rsid w:val="00B1157E"/>
    <w:rsid w:val="00F5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D02F83"/>
  <w15:chartTrackingRefBased/>
  <w15:docId w15:val="{39884247-8D09-1248-A7F6-F807A202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6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6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6B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6B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6B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6BE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6BE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6BE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6BE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6B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6B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6B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6B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6B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6B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6B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6B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6B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6BE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6B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6BE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6B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6BE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6BEB"/>
    <w:rPr>
      <w:i/>
      <w:iCs/>
      <w:color w:val="404040" w:themeColor="text1" w:themeTint="BF"/>
    </w:rPr>
  </w:style>
  <w:style w:type="paragraph" w:styleId="Paragrafoelenco">
    <w:name w:val="List Paragraph"/>
    <w:basedOn w:val="Normale"/>
    <w:uiPriority w:val="34"/>
    <w:qFormat/>
    <w:rsid w:val="000B6BEB"/>
    <w:pPr>
      <w:ind w:left="720"/>
      <w:contextualSpacing/>
    </w:pPr>
  </w:style>
  <w:style w:type="character" w:styleId="Enfasiintensa">
    <w:name w:val="Intense Emphasis"/>
    <w:basedOn w:val="Carpredefinitoparagrafo"/>
    <w:uiPriority w:val="21"/>
    <w:qFormat/>
    <w:rsid w:val="000B6BEB"/>
    <w:rPr>
      <w:i/>
      <w:iCs/>
      <w:color w:val="0F4761" w:themeColor="accent1" w:themeShade="BF"/>
    </w:rPr>
  </w:style>
  <w:style w:type="paragraph" w:styleId="Citazioneintensa">
    <w:name w:val="Intense Quote"/>
    <w:basedOn w:val="Normale"/>
    <w:next w:val="Normale"/>
    <w:link w:val="CitazioneintensaCarattere"/>
    <w:uiPriority w:val="30"/>
    <w:qFormat/>
    <w:rsid w:val="000B6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6BEB"/>
    <w:rPr>
      <w:i/>
      <w:iCs/>
      <w:color w:val="0F4761" w:themeColor="accent1" w:themeShade="BF"/>
    </w:rPr>
  </w:style>
  <w:style w:type="character" w:styleId="Riferimentointenso">
    <w:name w:val="Intense Reference"/>
    <w:basedOn w:val="Carpredefinitoparagrafo"/>
    <w:uiPriority w:val="32"/>
    <w:qFormat/>
    <w:rsid w:val="000B6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346385">
      <w:bodyDiv w:val="1"/>
      <w:marLeft w:val="0"/>
      <w:marRight w:val="0"/>
      <w:marTop w:val="0"/>
      <w:marBottom w:val="0"/>
      <w:divBdr>
        <w:top w:val="none" w:sz="0" w:space="0" w:color="auto"/>
        <w:left w:val="none" w:sz="0" w:space="0" w:color="auto"/>
        <w:bottom w:val="none" w:sz="0" w:space="0" w:color="auto"/>
        <w:right w:val="none" w:sz="0" w:space="0" w:color="auto"/>
      </w:divBdr>
    </w:div>
    <w:div w:id="11786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1</cp:revision>
  <dcterms:created xsi:type="dcterms:W3CDTF">2024-11-14T20:35:00Z</dcterms:created>
  <dcterms:modified xsi:type="dcterms:W3CDTF">2024-11-14T20:36:00Z</dcterms:modified>
</cp:coreProperties>
</file>