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3978A" w14:textId="5ECE1405" w:rsidR="00FD6544" w:rsidRDefault="00FD6544" w:rsidP="00FD6544">
      <w:pPr>
        <w:rPr>
          <w:b/>
          <w:bCs/>
        </w:rPr>
      </w:pPr>
      <w:r w:rsidRPr="002B3B19">
        <w:rPr>
          <w:b/>
          <w:bCs/>
        </w:rPr>
        <w:t>Silvana Maserati</w:t>
      </w:r>
      <w:r>
        <w:rPr>
          <w:b/>
          <w:bCs/>
        </w:rPr>
        <w:t xml:space="preserve"> (M5S)</w:t>
      </w:r>
      <w:r w:rsidRPr="002B3B19">
        <w:rPr>
          <w:b/>
          <w:bCs/>
        </w:rPr>
        <w:t>: "Connessioni internet stabili e servizi per ripopolare le aree collinari e montane"</w:t>
      </w:r>
    </w:p>
    <w:p w14:paraId="3E696C30" w14:textId="77777777" w:rsidR="00FD6544" w:rsidRPr="002B3B19" w:rsidRDefault="00FD6544" w:rsidP="00FD6544">
      <w:pPr>
        <w:rPr>
          <w:b/>
          <w:bCs/>
        </w:rPr>
      </w:pPr>
    </w:p>
    <w:p w14:paraId="6D684C38" w14:textId="7230DB1A" w:rsidR="00FD6544" w:rsidRDefault="00FD6544" w:rsidP="00FD6544">
      <w:r w:rsidRPr="002B3B19">
        <w:t xml:space="preserve">Piacenza, </w:t>
      </w:r>
      <w:r>
        <w:t>8 novembre 2024</w:t>
      </w:r>
      <w:r w:rsidRPr="002B3B19">
        <w:t xml:space="preserve"> </w:t>
      </w:r>
      <w:proofErr w:type="gramStart"/>
      <w:r w:rsidRPr="002B3B19">
        <w:t>–  «</w:t>
      </w:r>
      <w:proofErr w:type="gramEnd"/>
      <w:r w:rsidRPr="002B3B19">
        <w:t>Le zone collinari e montane, così come le aree esterne alla città, hanno bisogno di servizi essenziali e, soprattutto, di connessioni internet stabili per tornare a vivere e prosperare»</w:t>
      </w:r>
      <w:r>
        <w:t>,</w:t>
      </w:r>
      <w:r w:rsidRPr="002B3B19">
        <w:t xml:space="preserve"> dichiara Silvana Maserati, candidata alle elezioni regionali per il Movimento 5 Stelle. «È fondamentale collegare le persone con strade efficienti, ma oggi le connessioni internet sono altrettanto, se non più, importanti. In molte di queste zone, però, le reti digitali sono quasi del tutto assenti.»</w:t>
      </w:r>
    </w:p>
    <w:p w14:paraId="5540F7EE" w14:textId="77777777" w:rsidR="00FD6544" w:rsidRPr="002B3B19" w:rsidRDefault="00FD6544" w:rsidP="00FD6544"/>
    <w:p w14:paraId="38743B68" w14:textId="77777777" w:rsidR="00FD6544" w:rsidRPr="002B3B19" w:rsidRDefault="00FD6544" w:rsidP="00FD6544">
      <w:r w:rsidRPr="002B3B19">
        <w:t>Nell’era della digitalizzazione e dello smart working, una connessione veloce è indispensabile non solo per chi vive in queste aree, ma anche per attrarre nuovi abitanti, giovani e famiglie che cercano una qualità di vita migliore senza rinunciare alla connettività.</w:t>
      </w:r>
    </w:p>
    <w:p w14:paraId="5E17C55E" w14:textId="5A79018E" w:rsidR="00FD6544" w:rsidRDefault="00FD6544" w:rsidP="00FD6544">
      <w:r w:rsidRPr="002B3B19">
        <w:t xml:space="preserve">«L'accesso a internet è cruciale per le piccole imprese locali, che faticano a competere senza strumenti per l'e-commerce e il </w:t>
      </w:r>
      <w:proofErr w:type="spellStart"/>
      <w:r w:rsidRPr="002B3B19">
        <w:t>digital</w:t>
      </w:r>
      <w:proofErr w:type="spellEnd"/>
      <w:r w:rsidRPr="002B3B19">
        <w:t xml:space="preserve"> marketing,» prosegue Maserati. «Con una rete stabile, questi luoghi potrebbero diventare ideali per l’apertura di small business e startup, attraendo giovani professionisti che desiderano una vita meno stressante e più sana, lontano dal caos delle </w:t>
      </w:r>
      <w:r>
        <w:t>città</w:t>
      </w:r>
      <w:r w:rsidRPr="002B3B19">
        <w:t>.»</w:t>
      </w:r>
    </w:p>
    <w:p w14:paraId="50FB9704" w14:textId="77777777" w:rsidR="00FD6544" w:rsidRPr="002B3B19" w:rsidRDefault="00FD6544" w:rsidP="00FD6544"/>
    <w:p w14:paraId="5EDD558F" w14:textId="77777777" w:rsidR="00FD6544" w:rsidRPr="002B3B19" w:rsidRDefault="00FD6544" w:rsidP="00FD6544">
      <w:r w:rsidRPr="002B3B19">
        <w:t>“Ripopolare e valorizzare queste aree è possibile solo se vivere e lavorare qui diventa una scelta reale, non una rinuncia,» conclude.</w:t>
      </w:r>
    </w:p>
    <w:p w14:paraId="15AEF1A5" w14:textId="1F8C50F7" w:rsidR="003C1643" w:rsidRDefault="00FD6544">
      <w:r w:rsidRPr="002B3B19">
        <w:t>Con il suo programma, Maserati immagina un futuro in cui il progresso tecnologico e il rispetto per il territorio si uniscono per offrire nuove prospettive a chi sceglie di abitare le aree esterne alla cit</w:t>
      </w:r>
      <w:r>
        <w:t>tà.</w:t>
      </w:r>
    </w:p>
    <w:sectPr w:rsidR="003C16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44"/>
    <w:rsid w:val="000B75AF"/>
    <w:rsid w:val="001603EC"/>
    <w:rsid w:val="002C0E8C"/>
    <w:rsid w:val="003C1643"/>
    <w:rsid w:val="0046777B"/>
    <w:rsid w:val="00491A6B"/>
    <w:rsid w:val="008427E7"/>
    <w:rsid w:val="00B1157E"/>
    <w:rsid w:val="00F52825"/>
    <w:rsid w:val="00FD65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F0285DB"/>
  <w15:chartTrackingRefBased/>
  <w15:docId w15:val="{0DF8992C-8B93-F949-A671-ED89254C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6544"/>
  </w:style>
  <w:style w:type="paragraph" w:styleId="Titolo1">
    <w:name w:val="heading 1"/>
    <w:basedOn w:val="Normale"/>
    <w:next w:val="Normale"/>
    <w:link w:val="Titolo1Carattere"/>
    <w:uiPriority w:val="9"/>
    <w:qFormat/>
    <w:rsid w:val="00FD6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D6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D654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D654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D654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D654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D654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D654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D654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D654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D654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D654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D654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D654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D654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D654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D654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D6544"/>
    <w:rPr>
      <w:rFonts w:eastAsiaTheme="majorEastAsia" w:cstheme="majorBidi"/>
      <w:color w:val="272727" w:themeColor="text1" w:themeTint="D8"/>
    </w:rPr>
  </w:style>
  <w:style w:type="paragraph" w:styleId="Titolo">
    <w:name w:val="Title"/>
    <w:basedOn w:val="Normale"/>
    <w:next w:val="Normale"/>
    <w:link w:val="TitoloCarattere"/>
    <w:uiPriority w:val="10"/>
    <w:qFormat/>
    <w:rsid w:val="00FD654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D654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D654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D654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D654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D6544"/>
    <w:rPr>
      <w:i/>
      <w:iCs/>
      <w:color w:val="404040" w:themeColor="text1" w:themeTint="BF"/>
    </w:rPr>
  </w:style>
  <w:style w:type="paragraph" w:styleId="Paragrafoelenco">
    <w:name w:val="List Paragraph"/>
    <w:basedOn w:val="Normale"/>
    <w:uiPriority w:val="34"/>
    <w:qFormat/>
    <w:rsid w:val="00FD6544"/>
    <w:pPr>
      <w:ind w:left="720"/>
      <w:contextualSpacing/>
    </w:pPr>
  </w:style>
  <w:style w:type="character" w:styleId="Enfasiintensa">
    <w:name w:val="Intense Emphasis"/>
    <w:basedOn w:val="Carpredefinitoparagrafo"/>
    <w:uiPriority w:val="21"/>
    <w:qFormat/>
    <w:rsid w:val="00FD6544"/>
    <w:rPr>
      <w:i/>
      <w:iCs/>
      <w:color w:val="0F4761" w:themeColor="accent1" w:themeShade="BF"/>
    </w:rPr>
  </w:style>
  <w:style w:type="paragraph" w:styleId="Citazioneintensa">
    <w:name w:val="Intense Quote"/>
    <w:basedOn w:val="Normale"/>
    <w:next w:val="Normale"/>
    <w:link w:val="CitazioneintensaCarattere"/>
    <w:uiPriority w:val="30"/>
    <w:qFormat/>
    <w:rsid w:val="00FD6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D6544"/>
    <w:rPr>
      <w:i/>
      <w:iCs/>
      <w:color w:val="0F4761" w:themeColor="accent1" w:themeShade="BF"/>
    </w:rPr>
  </w:style>
  <w:style w:type="character" w:styleId="Riferimentointenso">
    <w:name w:val="Intense Reference"/>
    <w:basedOn w:val="Carpredefinitoparagrafo"/>
    <w:uiPriority w:val="32"/>
    <w:qFormat/>
    <w:rsid w:val="00FD65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Mktg Rigomarmi</dc:creator>
  <cp:keywords/>
  <dc:description/>
  <cp:lastModifiedBy>Mktg Rigomarmi</cp:lastModifiedBy>
  <cp:revision>1</cp:revision>
  <dcterms:created xsi:type="dcterms:W3CDTF">2024-11-08T09:58:00Z</dcterms:created>
  <dcterms:modified xsi:type="dcterms:W3CDTF">2024-11-08T10:02:00Z</dcterms:modified>
</cp:coreProperties>
</file>