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8B91" w14:textId="77777777" w:rsidR="00C63BF9" w:rsidRPr="00C63BF9" w:rsidRDefault="00C63BF9" w:rsidP="00C63BF9">
      <w:pPr>
        <w:spacing w:after="0" w:line="240" w:lineRule="auto"/>
      </w:pPr>
      <w:r w:rsidRPr="00C63BF9">
        <w:t>Tagliaferri (</w:t>
      </w:r>
      <w:proofErr w:type="spellStart"/>
      <w:r w:rsidRPr="00C63BF9">
        <w:t>FdI</w:t>
      </w:r>
      <w:proofErr w:type="spellEnd"/>
      <w:r w:rsidRPr="00C63BF9">
        <w:t>): "La Regione abbandona Piacenza: l’ex ospedale militare resta un progetto incompiuto"</w:t>
      </w:r>
    </w:p>
    <w:p w14:paraId="380B3083" w14:textId="77777777" w:rsidR="00C63BF9" w:rsidRPr="00C63BF9" w:rsidRDefault="00C63BF9" w:rsidP="00C63BF9">
      <w:pPr>
        <w:spacing w:after="0" w:line="240" w:lineRule="auto"/>
      </w:pPr>
    </w:p>
    <w:p w14:paraId="2050EEBA" w14:textId="77777777" w:rsidR="00C63BF9" w:rsidRPr="00C63BF9" w:rsidRDefault="00C63BF9" w:rsidP="00C63BF9">
      <w:pPr>
        <w:spacing w:after="0" w:line="240" w:lineRule="auto"/>
      </w:pPr>
      <w:r w:rsidRPr="00C63BF9">
        <w:t>"Il disimpegno della Regione Emilia-Romagna nei confronti di Piacenza appare evidente nel caso dell’ex ospedale militare di viale Palmerio". A dirlo è Giancarlo Tagliaferri, consigliere regionale di Fratelli d'Italia, candidato alle elezioni del 17 e 18 novembre.</w:t>
      </w:r>
    </w:p>
    <w:p w14:paraId="5BE326F1" w14:textId="77777777" w:rsidR="00C63BF9" w:rsidRPr="00C63BF9" w:rsidRDefault="00C63BF9" w:rsidP="00C63BF9">
      <w:pPr>
        <w:spacing w:after="0" w:line="240" w:lineRule="auto"/>
      </w:pPr>
    </w:p>
    <w:p w14:paraId="3459CF6E" w14:textId="77777777" w:rsidR="00C63BF9" w:rsidRPr="00C63BF9" w:rsidRDefault="00C63BF9" w:rsidP="00C63BF9">
      <w:pPr>
        <w:spacing w:after="0" w:line="240" w:lineRule="auto"/>
      </w:pPr>
      <w:r w:rsidRPr="00C63BF9">
        <w:t>"Durante il mandato dell’ex sindaco Patrizia Barbieri, la giunta Bonaccini aveva infatti firmato un protocollo con il Comune, impegnandosi a fornire supporto economico per il recupero della storica struttura, destinandola a diventare sede universitaria. Tuttavia, nel marzo 2023, l’attuale sindaco Katia Tarasconi ha comunicato che la Regione non sarà in grado di stanziare i fondi necessari". Ma c'è un paradosso che Tagliaferri vuole evidenziare: "Eppure, nonostante questo cambio di rotta, il Documento unico di programmazione (</w:t>
      </w:r>
      <w:proofErr w:type="spellStart"/>
      <w:r w:rsidRPr="00C63BF9">
        <w:t>Dup</w:t>
      </w:r>
      <w:proofErr w:type="spellEnd"/>
      <w:r w:rsidRPr="00C63BF9">
        <w:t>) 2025/2027 del Comune di Piacenza, approvato dal centrosinistra a palazzo Mercanti, contiene l’intenzione di proseguire nell’iter finalizzato all’acquisizione, tramite concessione, dell’ex ospedale militare, al fine di individuare nuovi spazi per espandere il sistema universitario e consolidare Piacenza come città universitaria. Un impegno che appare in contraddizione con la dichiarata indisponibilità di risorse da parte della Regione. Le promesse alla cittadinanza hanno un valore e il centrosinistra, tanto a livello locale quanto regionale, riconferma l’assenza totale di concretezza amministrativa".</w:t>
      </w:r>
    </w:p>
    <w:p w14:paraId="74778DAB" w14:textId="77777777" w:rsidR="00C63BF9" w:rsidRPr="00C63BF9" w:rsidRDefault="00C63BF9" w:rsidP="00C63BF9">
      <w:pPr>
        <w:spacing w:after="0" w:line="240" w:lineRule="auto"/>
      </w:pPr>
    </w:p>
    <w:p w14:paraId="2EDAEBEC" w14:textId="2982C9BD" w:rsidR="00C46459" w:rsidRPr="00C63BF9" w:rsidRDefault="00C63BF9" w:rsidP="00C63BF9">
      <w:pPr>
        <w:spacing w:after="0" w:line="240" w:lineRule="auto"/>
      </w:pPr>
      <w:r w:rsidRPr="00C63BF9">
        <w:t>L’occasione è gradita per porgere i più cordiali saluti.</w:t>
      </w:r>
    </w:p>
    <w:sectPr w:rsidR="00C46459" w:rsidRPr="00C63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D0C1F"/>
    <w:rsid w:val="000D4002"/>
    <w:rsid w:val="0016078E"/>
    <w:rsid w:val="002B27A6"/>
    <w:rsid w:val="00405375"/>
    <w:rsid w:val="004D5F72"/>
    <w:rsid w:val="005658E0"/>
    <w:rsid w:val="00671268"/>
    <w:rsid w:val="006A19EA"/>
    <w:rsid w:val="007100AF"/>
    <w:rsid w:val="00737E12"/>
    <w:rsid w:val="007459DD"/>
    <w:rsid w:val="00871451"/>
    <w:rsid w:val="008A7085"/>
    <w:rsid w:val="00B93789"/>
    <w:rsid w:val="00C44FF0"/>
    <w:rsid w:val="00C46459"/>
    <w:rsid w:val="00C55399"/>
    <w:rsid w:val="00C63BF9"/>
    <w:rsid w:val="00D8048D"/>
    <w:rsid w:val="00E6317A"/>
    <w:rsid w:val="00E9314C"/>
    <w:rsid w:val="00EA06AE"/>
    <w:rsid w:val="00F10EF7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2024-11-01T16:40:00Z</dcterms:created>
  <dcterms:modified xsi:type="dcterms:W3CDTF">2024-11-01T16:40:00Z</dcterms:modified>
</cp:coreProperties>
</file>