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CD404" w14:textId="77777777" w:rsidR="00B4163A" w:rsidRDefault="00B4163A" w:rsidP="00B4163A">
      <w:pPr>
        <w:spacing w:after="0" w:line="240" w:lineRule="auto"/>
      </w:pPr>
      <w:r w:rsidRPr="00B4163A">
        <w:t>“La famiglia è un pilastro che garantisce ordine sociale stabile e solidale e come tale da tutelare e valorizzare. Anche su questo tema come su quello del sostegno alla maternità e alla natalità da incentivare, la Regione può e deve fare di più, rimettendo al centro la persona”. Erika Opizzi, candidata di Fratelli d’Italia alle elezioni regionali del 17 e 18 novembre, parte da questo assunto per rispondere e nel condividere le sollecitazioni sul tema ricevute in questi giorni dall’Associazione Fattore Famiglia e dal confronto con l’Associazione Family Day e “Ditelo sui Tetti”.</w:t>
      </w:r>
    </w:p>
    <w:p w14:paraId="2744172B" w14:textId="77777777" w:rsidR="00B4163A" w:rsidRDefault="00B4163A" w:rsidP="00B4163A">
      <w:pPr>
        <w:spacing w:after="0" w:line="240" w:lineRule="auto"/>
      </w:pPr>
    </w:p>
    <w:p w14:paraId="18FA64D6" w14:textId="242E8229" w:rsidR="00B4163A" w:rsidRPr="00B4163A" w:rsidRDefault="00B4163A" w:rsidP="00B4163A">
      <w:pPr>
        <w:spacing w:after="0" w:line="240" w:lineRule="auto"/>
      </w:pPr>
      <w:r w:rsidRPr="00B4163A">
        <w:t>“Il centrodestra e Fratelli d’Italia hanno da sempre al centro del proprio programma la famiglia” continua la dirigente del partito di Giorgia Meloni ricordando in particolare e ad esempio la proposta da inserire nella Legge di Bilancio in approvazione di istituzione di un “Fondo Dote Famiglia” da 30 milioni di euro per il 2025 con un emendamento che ha come primo firmatario Tommaso Foti per l’erogazione di un contributo economico annuo di 500 euro per ciascuno figlio a carico fino a 14 anni di età per il rimborso di alcune spese come corsi di lingua, musicali e sportivi o percorsi di sostegno scolastico erogati tanto da soggetti pubblici, quanto privati o da enti del Terzo settore per le famiglie con ISEE fino a 35mila euro.</w:t>
      </w:r>
      <w:r w:rsidRPr="00B4163A">
        <w:br/>
      </w:r>
      <w:r w:rsidRPr="00B4163A">
        <w:br/>
        <w:t>“E’ fondamentale – continua Opizzi – che anche la Regione trovi e stanzi le adeguate risorse per sostenere la famiglia e la natalità: dalle politiche di conciliazione dei tempi ai contributi per asili, dall’incentivazione del servizio tagesmutter al quoziente familiare, strumento utile e necessario da estendersi in ogni campo, dallo sport ai servizi culturali con un fattuale riconoscimento e sgravio in modo " integrato" e non " settoriale"”.</w:t>
      </w:r>
    </w:p>
    <w:p w14:paraId="343CDC82" w14:textId="77777777" w:rsidR="00B4163A" w:rsidRDefault="00B4163A" w:rsidP="00B4163A">
      <w:pPr>
        <w:spacing w:after="0" w:line="240" w:lineRule="auto"/>
      </w:pPr>
    </w:p>
    <w:p w14:paraId="58FB3697" w14:textId="0D529578" w:rsidR="00B4163A" w:rsidRPr="00B4163A" w:rsidRDefault="00B4163A" w:rsidP="00B4163A">
      <w:pPr>
        <w:spacing w:after="0" w:line="240" w:lineRule="auto"/>
      </w:pPr>
      <w:r w:rsidRPr="00B4163A">
        <w:t xml:space="preserve">“Da una prospettiva antropologica – conclude la candidata di Fratelli d’Italia - l'articolo 31 della Costituzione italiana riflette un riconoscimento profondo della famiglia come istituzione essenziale e come forma di organizzazione sociale che risponde ai bisogni fondamentali di ogni società: trasmissione culturale, sostegno reciproco, protezione dei membri più vulnerabili e continuità del gruppo. </w:t>
      </w:r>
      <w:proofErr w:type="gramStart"/>
      <w:r w:rsidRPr="00B4163A">
        <w:t>E’</w:t>
      </w:r>
      <w:proofErr w:type="gramEnd"/>
      <w:r w:rsidRPr="00B4163A">
        <w:t xml:space="preserve"> l’unione di un uomo ed una donna che condividono un progetto di vita entro il quale crescere ed educare i figli, mettendo al centro la libertà di educazione della famiglia anche contro l’impostazione strisciante di derive ideologiche.”.</w:t>
      </w:r>
    </w:p>
    <w:p w14:paraId="780A1BA9" w14:textId="77777777" w:rsidR="00B50E23" w:rsidRPr="007860A5" w:rsidRDefault="00B50E23" w:rsidP="00F527BE">
      <w:pPr>
        <w:spacing w:after="0" w:line="240" w:lineRule="auto"/>
      </w:pPr>
    </w:p>
    <w:sectPr w:rsidR="00B50E23" w:rsidRPr="007860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03A18"/>
    <w:multiLevelType w:val="multilevel"/>
    <w:tmpl w:val="E42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45D59"/>
    <w:multiLevelType w:val="multilevel"/>
    <w:tmpl w:val="E52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 w:numId="2" w16cid:durableId="476729232">
    <w:abstractNumId w:val="2"/>
  </w:num>
  <w:num w:numId="3" w16cid:durableId="53257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672F9"/>
    <w:rsid w:val="000A1334"/>
    <w:rsid w:val="000C0C9A"/>
    <w:rsid w:val="000D0C1F"/>
    <w:rsid w:val="000D2695"/>
    <w:rsid w:val="000D4002"/>
    <w:rsid w:val="0016078E"/>
    <w:rsid w:val="001A0B3B"/>
    <w:rsid w:val="001A5130"/>
    <w:rsid w:val="00220E4B"/>
    <w:rsid w:val="00304370"/>
    <w:rsid w:val="00310ACF"/>
    <w:rsid w:val="003825C7"/>
    <w:rsid w:val="00405375"/>
    <w:rsid w:val="00414E8C"/>
    <w:rsid w:val="0041677C"/>
    <w:rsid w:val="00433623"/>
    <w:rsid w:val="00451B51"/>
    <w:rsid w:val="00497158"/>
    <w:rsid w:val="004A39E0"/>
    <w:rsid w:val="004B2539"/>
    <w:rsid w:val="004D5F72"/>
    <w:rsid w:val="005658E0"/>
    <w:rsid w:val="00671268"/>
    <w:rsid w:val="006859B7"/>
    <w:rsid w:val="006A19EA"/>
    <w:rsid w:val="007100AF"/>
    <w:rsid w:val="00737E12"/>
    <w:rsid w:val="007459DD"/>
    <w:rsid w:val="007860A5"/>
    <w:rsid w:val="008414E8"/>
    <w:rsid w:val="00871451"/>
    <w:rsid w:val="008A7085"/>
    <w:rsid w:val="00974C3E"/>
    <w:rsid w:val="00A07A60"/>
    <w:rsid w:val="00A12E82"/>
    <w:rsid w:val="00A92A74"/>
    <w:rsid w:val="00B4163A"/>
    <w:rsid w:val="00B50E23"/>
    <w:rsid w:val="00B93789"/>
    <w:rsid w:val="00BE7308"/>
    <w:rsid w:val="00C22552"/>
    <w:rsid w:val="00C44FF0"/>
    <w:rsid w:val="00C46459"/>
    <w:rsid w:val="00C55399"/>
    <w:rsid w:val="00CB7E57"/>
    <w:rsid w:val="00CF2F79"/>
    <w:rsid w:val="00D4137B"/>
    <w:rsid w:val="00D8048D"/>
    <w:rsid w:val="00E014EC"/>
    <w:rsid w:val="00E02A13"/>
    <w:rsid w:val="00E6317A"/>
    <w:rsid w:val="00E9314C"/>
    <w:rsid w:val="00EA06AE"/>
    <w:rsid w:val="00F10EF7"/>
    <w:rsid w:val="00F41D8D"/>
    <w:rsid w:val="00F527BE"/>
    <w:rsid w:val="00F6604E"/>
    <w:rsid w:val="00FB4FDF"/>
    <w:rsid w:val="00FF2175"/>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 w:type="character" w:styleId="Collegamentoipertestuale">
    <w:name w:val="Hyperlink"/>
    <w:basedOn w:val="Carpredefinitoparagrafo"/>
    <w:uiPriority w:val="99"/>
    <w:unhideWhenUsed/>
    <w:rsid w:val="00304370"/>
    <w:rPr>
      <w:color w:val="467886" w:themeColor="hyperlink"/>
      <w:u w:val="single"/>
    </w:rPr>
  </w:style>
  <w:style w:type="character" w:styleId="Menzionenonrisolta">
    <w:name w:val="Unresolved Mention"/>
    <w:basedOn w:val="Carpredefinitoparagrafo"/>
    <w:uiPriority w:val="99"/>
    <w:semiHidden/>
    <w:unhideWhenUsed/>
    <w:rsid w:val="0030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383061337">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2555211">
      <w:bodyDiv w:val="1"/>
      <w:marLeft w:val="0"/>
      <w:marRight w:val="0"/>
      <w:marTop w:val="0"/>
      <w:marBottom w:val="0"/>
      <w:divBdr>
        <w:top w:val="none" w:sz="0" w:space="0" w:color="auto"/>
        <w:left w:val="none" w:sz="0" w:space="0" w:color="auto"/>
        <w:bottom w:val="none" w:sz="0" w:space="0" w:color="auto"/>
        <w:right w:val="none" w:sz="0" w:space="0" w:color="auto"/>
      </w:divBdr>
      <w:divsChild>
        <w:div w:id="1074084338">
          <w:marLeft w:val="0"/>
          <w:marRight w:val="0"/>
          <w:marTop w:val="15"/>
          <w:marBottom w:val="150"/>
          <w:divBdr>
            <w:top w:val="none" w:sz="0" w:space="0" w:color="auto"/>
            <w:left w:val="none" w:sz="0" w:space="0" w:color="auto"/>
            <w:bottom w:val="none" w:sz="0" w:space="0" w:color="auto"/>
            <w:right w:val="none" w:sz="0" w:space="0" w:color="auto"/>
          </w:divBdr>
          <w:divsChild>
            <w:div w:id="260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924">
      <w:bodyDiv w:val="1"/>
      <w:marLeft w:val="0"/>
      <w:marRight w:val="0"/>
      <w:marTop w:val="0"/>
      <w:marBottom w:val="0"/>
      <w:divBdr>
        <w:top w:val="none" w:sz="0" w:space="0" w:color="auto"/>
        <w:left w:val="none" w:sz="0" w:space="0" w:color="auto"/>
        <w:bottom w:val="none" w:sz="0" w:space="0" w:color="auto"/>
        <w:right w:val="none" w:sz="0" w:space="0" w:color="auto"/>
      </w:divBdr>
      <w:divsChild>
        <w:div w:id="1074282037">
          <w:marLeft w:val="0"/>
          <w:marRight w:val="0"/>
          <w:marTop w:val="0"/>
          <w:marBottom w:val="0"/>
          <w:divBdr>
            <w:top w:val="single" w:sz="2" w:space="0" w:color="E5E7EB"/>
            <w:left w:val="single" w:sz="2" w:space="0" w:color="E5E7EB"/>
            <w:bottom w:val="single" w:sz="2" w:space="0" w:color="E5E7EB"/>
            <w:right w:val="single" w:sz="2" w:space="0" w:color="E5E7EB"/>
          </w:divBdr>
          <w:divsChild>
            <w:div w:id="887374961">
              <w:marLeft w:val="0"/>
              <w:marRight w:val="0"/>
              <w:marTop w:val="0"/>
              <w:marBottom w:val="0"/>
              <w:divBdr>
                <w:top w:val="single" w:sz="2" w:space="0" w:color="E5E7EB"/>
                <w:left w:val="single" w:sz="2" w:space="0" w:color="E5E7EB"/>
                <w:bottom w:val="single" w:sz="2" w:space="0" w:color="E5E7EB"/>
                <w:right w:val="single" w:sz="2" w:space="0" w:color="E5E7EB"/>
              </w:divBdr>
              <w:divsChild>
                <w:div w:id="524904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2504583">
          <w:marLeft w:val="0"/>
          <w:marRight w:val="0"/>
          <w:marTop w:val="0"/>
          <w:marBottom w:val="0"/>
          <w:divBdr>
            <w:top w:val="single" w:sz="2" w:space="0" w:color="E5E7EB"/>
            <w:left w:val="single" w:sz="2" w:space="0" w:color="E5E7EB"/>
            <w:bottom w:val="single" w:sz="2" w:space="0" w:color="E5E7EB"/>
            <w:right w:val="single" w:sz="2" w:space="0" w:color="E5E7EB"/>
          </w:divBdr>
          <w:divsChild>
            <w:div w:id="415564947">
              <w:marLeft w:val="0"/>
              <w:marRight w:val="0"/>
              <w:marTop w:val="0"/>
              <w:marBottom w:val="0"/>
              <w:divBdr>
                <w:top w:val="single" w:sz="2" w:space="0" w:color="E5E7EB"/>
                <w:left w:val="single" w:sz="2" w:space="0" w:color="E5E7EB"/>
                <w:bottom w:val="single" w:sz="2" w:space="0" w:color="E5E7EB"/>
                <w:right w:val="single" w:sz="2" w:space="0" w:color="E5E7EB"/>
              </w:divBdr>
              <w:divsChild>
                <w:div w:id="1891767829">
                  <w:marLeft w:val="0"/>
                  <w:marRight w:val="0"/>
                  <w:marTop w:val="0"/>
                  <w:marBottom w:val="0"/>
                  <w:divBdr>
                    <w:top w:val="single" w:sz="2" w:space="0" w:color="E5E7EB"/>
                    <w:left w:val="single" w:sz="2" w:space="0" w:color="E5E7EB"/>
                    <w:bottom w:val="single" w:sz="2" w:space="0" w:color="E5E7EB"/>
                    <w:right w:val="single" w:sz="2" w:space="0" w:color="E5E7EB"/>
                  </w:divBdr>
                  <w:divsChild>
                    <w:div w:id="338777217">
                      <w:marLeft w:val="0"/>
                      <w:marRight w:val="0"/>
                      <w:marTop w:val="0"/>
                      <w:marBottom w:val="0"/>
                      <w:divBdr>
                        <w:top w:val="single" w:sz="2" w:space="0" w:color="E5E7EB"/>
                        <w:left w:val="single" w:sz="2" w:space="0" w:color="E5E7EB"/>
                        <w:bottom w:val="single" w:sz="2" w:space="0" w:color="E5E7EB"/>
                        <w:right w:val="single" w:sz="2" w:space="0" w:color="E5E7EB"/>
                      </w:divBdr>
                      <w:divsChild>
                        <w:div w:id="259067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2218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3641770">
          <w:marLeft w:val="0"/>
          <w:marRight w:val="0"/>
          <w:marTop w:val="0"/>
          <w:marBottom w:val="0"/>
          <w:divBdr>
            <w:top w:val="single" w:sz="2" w:space="0" w:color="E5E7EB"/>
            <w:left w:val="single" w:sz="2" w:space="0" w:color="E5E7EB"/>
            <w:bottom w:val="single" w:sz="2" w:space="0" w:color="E5E7EB"/>
            <w:right w:val="single" w:sz="2" w:space="0" w:color="E5E7EB"/>
          </w:divBdr>
          <w:divsChild>
            <w:div w:id="726614807">
              <w:marLeft w:val="0"/>
              <w:marRight w:val="0"/>
              <w:marTop w:val="0"/>
              <w:marBottom w:val="0"/>
              <w:divBdr>
                <w:top w:val="single" w:sz="2" w:space="0" w:color="E5E7EB"/>
                <w:left w:val="single" w:sz="2" w:space="0" w:color="E5E7EB"/>
                <w:bottom w:val="single" w:sz="2" w:space="0" w:color="E5E7EB"/>
                <w:right w:val="single" w:sz="2" w:space="0" w:color="E5E7EB"/>
              </w:divBdr>
              <w:divsChild>
                <w:div w:id="1530332441">
                  <w:marLeft w:val="0"/>
                  <w:marRight w:val="0"/>
                  <w:marTop w:val="0"/>
                  <w:marBottom w:val="0"/>
                  <w:divBdr>
                    <w:top w:val="single" w:sz="2" w:space="0" w:color="E5E7EB"/>
                    <w:left w:val="single" w:sz="2" w:space="0" w:color="E5E7EB"/>
                    <w:bottom w:val="single" w:sz="2" w:space="0" w:color="E5E7EB"/>
                    <w:right w:val="single" w:sz="2" w:space="0" w:color="E5E7EB"/>
                  </w:divBdr>
                  <w:divsChild>
                    <w:div w:id="714937474">
                      <w:marLeft w:val="0"/>
                      <w:marRight w:val="0"/>
                      <w:marTop w:val="0"/>
                      <w:marBottom w:val="0"/>
                      <w:divBdr>
                        <w:top w:val="single" w:sz="2" w:space="0" w:color="E5E7EB"/>
                        <w:left w:val="single" w:sz="2" w:space="0" w:color="E5E7EB"/>
                        <w:bottom w:val="single" w:sz="2" w:space="0" w:color="E5E7EB"/>
                        <w:right w:val="single" w:sz="2" w:space="0" w:color="E5E7EB"/>
                      </w:divBdr>
                      <w:divsChild>
                        <w:div w:id="152181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5356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219053562">
      <w:bodyDiv w:val="1"/>
      <w:marLeft w:val="0"/>
      <w:marRight w:val="0"/>
      <w:marTop w:val="0"/>
      <w:marBottom w:val="0"/>
      <w:divBdr>
        <w:top w:val="none" w:sz="0" w:space="0" w:color="auto"/>
        <w:left w:val="none" w:sz="0" w:space="0" w:color="auto"/>
        <w:bottom w:val="none" w:sz="0" w:space="0" w:color="auto"/>
        <w:right w:val="none" w:sz="0" w:space="0" w:color="auto"/>
      </w:divBdr>
      <w:divsChild>
        <w:div w:id="1035349701">
          <w:marLeft w:val="0"/>
          <w:marRight w:val="0"/>
          <w:marTop w:val="0"/>
          <w:marBottom w:val="0"/>
          <w:divBdr>
            <w:top w:val="single" w:sz="2" w:space="0" w:color="E5E7EB"/>
            <w:left w:val="single" w:sz="2" w:space="0" w:color="E5E7EB"/>
            <w:bottom w:val="single" w:sz="2" w:space="0" w:color="E5E7EB"/>
            <w:right w:val="single" w:sz="2" w:space="0" w:color="E5E7EB"/>
          </w:divBdr>
          <w:divsChild>
            <w:div w:id="386805461">
              <w:marLeft w:val="0"/>
              <w:marRight w:val="0"/>
              <w:marTop w:val="0"/>
              <w:marBottom w:val="0"/>
              <w:divBdr>
                <w:top w:val="single" w:sz="2" w:space="0" w:color="E5E7EB"/>
                <w:left w:val="single" w:sz="2" w:space="0" w:color="E5E7EB"/>
                <w:bottom w:val="single" w:sz="2" w:space="0" w:color="E5E7EB"/>
                <w:right w:val="single" w:sz="2" w:space="0" w:color="E5E7EB"/>
              </w:divBdr>
              <w:divsChild>
                <w:div w:id="1431514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342068">
          <w:marLeft w:val="0"/>
          <w:marRight w:val="0"/>
          <w:marTop w:val="0"/>
          <w:marBottom w:val="0"/>
          <w:divBdr>
            <w:top w:val="single" w:sz="2" w:space="0" w:color="E5E7EB"/>
            <w:left w:val="single" w:sz="2" w:space="0" w:color="E5E7EB"/>
            <w:bottom w:val="single" w:sz="2" w:space="0" w:color="E5E7EB"/>
            <w:right w:val="single" w:sz="2" w:space="0" w:color="E5E7EB"/>
          </w:divBdr>
          <w:divsChild>
            <w:div w:id="1838038801">
              <w:marLeft w:val="0"/>
              <w:marRight w:val="0"/>
              <w:marTop w:val="0"/>
              <w:marBottom w:val="0"/>
              <w:divBdr>
                <w:top w:val="single" w:sz="2" w:space="0" w:color="E5E7EB"/>
                <w:left w:val="single" w:sz="2" w:space="0" w:color="E5E7EB"/>
                <w:bottom w:val="single" w:sz="2" w:space="0" w:color="E5E7EB"/>
                <w:right w:val="single" w:sz="2" w:space="0" w:color="E5E7EB"/>
              </w:divBdr>
              <w:divsChild>
                <w:div w:id="602615713">
                  <w:marLeft w:val="0"/>
                  <w:marRight w:val="0"/>
                  <w:marTop w:val="0"/>
                  <w:marBottom w:val="0"/>
                  <w:divBdr>
                    <w:top w:val="single" w:sz="2" w:space="0" w:color="E5E7EB"/>
                    <w:left w:val="single" w:sz="2" w:space="0" w:color="E5E7EB"/>
                    <w:bottom w:val="single" w:sz="2" w:space="0" w:color="E5E7EB"/>
                    <w:right w:val="single" w:sz="2" w:space="0" w:color="E5E7EB"/>
                  </w:divBdr>
                  <w:divsChild>
                    <w:div w:id="15275724">
                      <w:marLeft w:val="0"/>
                      <w:marRight w:val="0"/>
                      <w:marTop w:val="0"/>
                      <w:marBottom w:val="0"/>
                      <w:divBdr>
                        <w:top w:val="single" w:sz="2" w:space="0" w:color="E5E7EB"/>
                        <w:left w:val="single" w:sz="2" w:space="0" w:color="E5E7EB"/>
                        <w:bottom w:val="single" w:sz="2" w:space="0" w:color="E5E7EB"/>
                        <w:right w:val="single" w:sz="2" w:space="0" w:color="E5E7EB"/>
                      </w:divBdr>
                      <w:divsChild>
                        <w:div w:id="1510867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2209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9029253">
          <w:marLeft w:val="0"/>
          <w:marRight w:val="0"/>
          <w:marTop w:val="0"/>
          <w:marBottom w:val="0"/>
          <w:divBdr>
            <w:top w:val="single" w:sz="2" w:space="0" w:color="E5E7EB"/>
            <w:left w:val="single" w:sz="2" w:space="0" w:color="E5E7EB"/>
            <w:bottom w:val="single" w:sz="2" w:space="0" w:color="E5E7EB"/>
            <w:right w:val="single" w:sz="2" w:space="0" w:color="E5E7EB"/>
          </w:divBdr>
          <w:divsChild>
            <w:div w:id="1057245746">
              <w:marLeft w:val="0"/>
              <w:marRight w:val="0"/>
              <w:marTop w:val="0"/>
              <w:marBottom w:val="0"/>
              <w:divBdr>
                <w:top w:val="single" w:sz="2" w:space="0" w:color="E5E7EB"/>
                <w:left w:val="single" w:sz="2" w:space="0" w:color="E5E7EB"/>
                <w:bottom w:val="single" w:sz="2" w:space="0" w:color="E5E7EB"/>
                <w:right w:val="single" w:sz="2" w:space="0" w:color="E5E7EB"/>
              </w:divBdr>
              <w:divsChild>
                <w:div w:id="1976718459">
                  <w:marLeft w:val="0"/>
                  <w:marRight w:val="0"/>
                  <w:marTop w:val="0"/>
                  <w:marBottom w:val="0"/>
                  <w:divBdr>
                    <w:top w:val="single" w:sz="2" w:space="0" w:color="E5E7EB"/>
                    <w:left w:val="single" w:sz="2" w:space="0" w:color="E5E7EB"/>
                    <w:bottom w:val="single" w:sz="2" w:space="0" w:color="E5E7EB"/>
                    <w:right w:val="single" w:sz="2" w:space="0" w:color="E5E7EB"/>
                  </w:divBdr>
                  <w:divsChild>
                    <w:div w:id="472256629">
                      <w:marLeft w:val="0"/>
                      <w:marRight w:val="0"/>
                      <w:marTop w:val="0"/>
                      <w:marBottom w:val="0"/>
                      <w:divBdr>
                        <w:top w:val="single" w:sz="2" w:space="0" w:color="E5E7EB"/>
                        <w:left w:val="single" w:sz="2" w:space="0" w:color="E5E7EB"/>
                        <w:bottom w:val="single" w:sz="2" w:space="0" w:color="E5E7EB"/>
                        <w:right w:val="single" w:sz="2" w:space="0" w:color="E5E7EB"/>
                      </w:divBdr>
                      <w:divsChild>
                        <w:div w:id="1968966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7745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16070519">
      <w:bodyDiv w:val="1"/>
      <w:marLeft w:val="0"/>
      <w:marRight w:val="0"/>
      <w:marTop w:val="0"/>
      <w:marBottom w:val="0"/>
      <w:divBdr>
        <w:top w:val="none" w:sz="0" w:space="0" w:color="auto"/>
        <w:left w:val="none" w:sz="0" w:space="0" w:color="auto"/>
        <w:bottom w:val="none" w:sz="0" w:space="0" w:color="auto"/>
        <w:right w:val="none" w:sz="0" w:space="0" w:color="auto"/>
      </w:divBdr>
      <w:divsChild>
        <w:div w:id="2118677938">
          <w:marLeft w:val="0"/>
          <w:marRight w:val="0"/>
          <w:marTop w:val="0"/>
          <w:marBottom w:val="0"/>
          <w:divBdr>
            <w:top w:val="single" w:sz="2" w:space="0" w:color="E5E7EB"/>
            <w:left w:val="single" w:sz="2" w:space="0" w:color="E5E7EB"/>
            <w:bottom w:val="single" w:sz="2" w:space="0" w:color="E5E7EB"/>
            <w:right w:val="single" w:sz="2" w:space="0" w:color="E5E7EB"/>
          </w:divBdr>
          <w:divsChild>
            <w:div w:id="111360501">
              <w:marLeft w:val="0"/>
              <w:marRight w:val="0"/>
              <w:marTop w:val="0"/>
              <w:marBottom w:val="0"/>
              <w:divBdr>
                <w:top w:val="single" w:sz="2" w:space="0" w:color="E5E7EB"/>
                <w:left w:val="single" w:sz="2" w:space="0" w:color="E5E7EB"/>
                <w:bottom w:val="single" w:sz="2" w:space="0" w:color="E5E7EB"/>
                <w:right w:val="single" w:sz="2" w:space="0" w:color="E5E7EB"/>
              </w:divBdr>
              <w:divsChild>
                <w:div w:id="1524857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3400666">
          <w:marLeft w:val="0"/>
          <w:marRight w:val="0"/>
          <w:marTop w:val="0"/>
          <w:marBottom w:val="0"/>
          <w:divBdr>
            <w:top w:val="single" w:sz="2" w:space="0" w:color="E5E7EB"/>
            <w:left w:val="single" w:sz="2" w:space="0" w:color="E5E7EB"/>
            <w:bottom w:val="single" w:sz="2" w:space="0" w:color="E5E7EB"/>
            <w:right w:val="single" w:sz="2" w:space="0" w:color="E5E7EB"/>
          </w:divBdr>
          <w:divsChild>
            <w:div w:id="1968466720">
              <w:marLeft w:val="0"/>
              <w:marRight w:val="0"/>
              <w:marTop w:val="0"/>
              <w:marBottom w:val="0"/>
              <w:divBdr>
                <w:top w:val="single" w:sz="2" w:space="0" w:color="E5E7EB"/>
                <w:left w:val="single" w:sz="2" w:space="0" w:color="E5E7EB"/>
                <w:bottom w:val="single" w:sz="2" w:space="0" w:color="E5E7EB"/>
                <w:right w:val="single" w:sz="2" w:space="0" w:color="E5E7EB"/>
              </w:divBdr>
              <w:divsChild>
                <w:div w:id="1436823175">
                  <w:marLeft w:val="0"/>
                  <w:marRight w:val="0"/>
                  <w:marTop w:val="0"/>
                  <w:marBottom w:val="0"/>
                  <w:divBdr>
                    <w:top w:val="single" w:sz="2" w:space="0" w:color="E5E7EB"/>
                    <w:left w:val="single" w:sz="2" w:space="0" w:color="E5E7EB"/>
                    <w:bottom w:val="single" w:sz="2" w:space="0" w:color="E5E7EB"/>
                    <w:right w:val="single" w:sz="2" w:space="0" w:color="E5E7EB"/>
                  </w:divBdr>
                  <w:divsChild>
                    <w:div w:id="360595860">
                      <w:marLeft w:val="0"/>
                      <w:marRight w:val="0"/>
                      <w:marTop w:val="0"/>
                      <w:marBottom w:val="0"/>
                      <w:divBdr>
                        <w:top w:val="single" w:sz="2" w:space="0" w:color="E5E7EB"/>
                        <w:left w:val="single" w:sz="2" w:space="0" w:color="E5E7EB"/>
                        <w:bottom w:val="single" w:sz="2" w:space="0" w:color="E5E7EB"/>
                        <w:right w:val="single" w:sz="2" w:space="0" w:color="E5E7EB"/>
                      </w:divBdr>
                      <w:divsChild>
                        <w:div w:id="1523669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80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8528978">
          <w:marLeft w:val="0"/>
          <w:marRight w:val="0"/>
          <w:marTop w:val="0"/>
          <w:marBottom w:val="0"/>
          <w:divBdr>
            <w:top w:val="single" w:sz="2" w:space="0" w:color="E5E7EB"/>
            <w:left w:val="single" w:sz="2" w:space="0" w:color="E5E7EB"/>
            <w:bottom w:val="single" w:sz="2" w:space="0" w:color="E5E7EB"/>
            <w:right w:val="single" w:sz="2" w:space="0" w:color="E5E7EB"/>
          </w:divBdr>
          <w:divsChild>
            <w:div w:id="502085054">
              <w:marLeft w:val="0"/>
              <w:marRight w:val="0"/>
              <w:marTop w:val="0"/>
              <w:marBottom w:val="0"/>
              <w:divBdr>
                <w:top w:val="single" w:sz="2" w:space="0" w:color="E5E7EB"/>
                <w:left w:val="single" w:sz="2" w:space="0" w:color="E5E7EB"/>
                <w:bottom w:val="single" w:sz="2" w:space="0" w:color="E5E7EB"/>
                <w:right w:val="single" w:sz="2" w:space="0" w:color="E5E7EB"/>
              </w:divBdr>
              <w:divsChild>
                <w:div w:id="1300452274">
                  <w:marLeft w:val="0"/>
                  <w:marRight w:val="0"/>
                  <w:marTop w:val="0"/>
                  <w:marBottom w:val="0"/>
                  <w:divBdr>
                    <w:top w:val="single" w:sz="2" w:space="0" w:color="E5E7EB"/>
                    <w:left w:val="single" w:sz="2" w:space="0" w:color="E5E7EB"/>
                    <w:bottom w:val="single" w:sz="2" w:space="0" w:color="E5E7EB"/>
                    <w:right w:val="single" w:sz="2" w:space="0" w:color="E5E7EB"/>
                  </w:divBdr>
                  <w:divsChild>
                    <w:div w:id="1984890465">
                      <w:marLeft w:val="0"/>
                      <w:marRight w:val="0"/>
                      <w:marTop w:val="0"/>
                      <w:marBottom w:val="0"/>
                      <w:divBdr>
                        <w:top w:val="single" w:sz="2" w:space="0" w:color="E5E7EB"/>
                        <w:left w:val="single" w:sz="2" w:space="0" w:color="E5E7EB"/>
                        <w:bottom w:val="single" w:sz="2" w:space="0" w:color="E5E7EB"/>
                        <w:right w:val="single" w:sz="2" w:space="0" w:color="E5E7EB"/>
                      </w:divBdr>
                      <w:divsChild>
                        <w:div w:id="1337490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76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8279433">
      <w:bodyDiv w:val="1"/>
      <w:marLeft w:val="0"/>
      <w:marRight w:val="0"/>
      <w:marTop w:val="0"/>
      <w:marBottom w:val="0"/>
      <w:divBdr>
        <w:top w:val="none" w:sz="0" w:space="0" w:color="auto"/>
        <w:left w:val="none" w:sz="0" w:space="0" w:color="auto"/>
        <w:bottom w:val="none" w:sz="0" w:space="0" w:color="auto"/>
        <w:right w:val="none" w:sz="0" w:space="0" w:color="auto"/>
      </w:divBdr>
      <w:divsChild>
        <w:div w:id="1652172311">
          <w:marLeft w:val="0"/>
          <w:marRight w:val="0"/>
          <w:marTop w:val="0"/>
          <w:marBottom w:val="0"/>
          <w:divBdr>
            <w:top w:val="single" w:sz="2" w:space="0" w:color="E5E7EB"/>
            <w:left w:val="single" w:sz="2" w:space="0" w:color="E5E7EB"/>
            <w:bottom w:val="single" w:sz="2" w:space="0" w:color="E5E7EB"/>
            <w:right w:val="single" w:sz="2" w:space="0" w:color="E5E7EB"/>
          </w:divBdr>
          <w:divsChild>
            <w:div w:id="425540591">
              <w:marLeft w:val="0"/>
              <w:marRight w:val="0"/>
              <w:marTop w:val="0"/>
              <w:marBottom w:val="0"/>
              <w:divBdr>
                <w:top w:val="single" w:sz="2" w:space="0" w:color="E5E7EB"/>
                <w:left w:val="single" w:sz="2" w:space="0" w:color="E5E7EB"/>
                <w:bottom w:val="single" w:sz="2" w:space="0" w:color="E5E7EB"/>
                <w:right w:val="single" w:sz="2" w:space="0" w:color="E5E7EB"/>
              </w:divBdr>
              <w:divsChild>
                <w:div w:id="1337539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8692617">
          <w:marLeft w:val="0"/>
          <w:marRight w:val="0"/>
          <w:marTop w:val="0"/>
          <w:marBottom w:val="0"/>
          <w:divBdr>
            <w:top w:val="single" w:sz="2" w:space="0" w:color="E5E7EB"/>
            <w:left w:val="single" w:sz="2" w:space="0" w:color="E5E7EB"/>
            <w:bottom w:val="single" w:sz="2" w:space="0" w:color="E5E7EB"/>
            <w:right w:val="single" w:sz="2" w:space="0" w:color="E5E7EB"/>
          </w:divBdr>
          <w:divsChild>
            <w:div w:id="220530120">
              <w:marLeft w:val="0"/>
              <w:marRight w:val="0"/>
              <w:marTop w:val="0"/>
              <w:marBottom w:val="0"/>
              <w:divBdr>
                <w:top w:val="single" w:sz="2" w:space="0" w:color="E5E7EB"/>
                <w:left w:val="single" w:sz="2" w:space="0" w:color="E5E7EB"/>
                <w:bottom w:val="single" w:sz="2" w:space="0" w:color="E5E7EB"/>
                <w:right w:val="single" w:sz="2" w:space="0" w:color="E5E7EB"/>
              </w:divBdr>
              <w:divsChild>
                <w:div w:id="552545359">
                  <w:marLeft w:val="0"/>
                  <w:marRight w:val="0"/>
                  <w:marTop w:val="0"/>
                  <w:marBottom w:val="0"/>
                  <w:divBdr>
                    <w:top w:val="single" w:sz="2" w:space="0" w:color="E5E7EB"/>
                    <w:left w:val="single" w:sz="2" w:space="0" w:color="E5E7EB"/>
                    <w:bottom w:val="single" w:sz="2" w:space="0" w:color="E5E7EB"/>
                    <w:right w:val="single" w:sz="2" w:space="0" w:color="E5E7EB"/>
                  </w:divBdr>
                  <w:divsChild>
                    <w:div w:id="1344358042">
                      <w:marLeft w:val="0"/>
                      <w:marRight w:val="0"/>
                      <w:marTop w:val="0"/>
                      <w:marBottom w:val="0"/>
                      <w:divBdr>
                        <w:top w:val="single" w:sz="2" w:space="0" w:color="E5E7EB"/>
                        <w:left w:val="single" w:sz="2" w:space="0" w:color="E5E7EB"/>
                        <w:bottom w:val="single" w:sz="2" w:space="0" w:color="E5E7EB"/>
                        <w:right w:val="single" w:sz="2" w:space="0" w:color="E5E7EB"/>
                      </w:divBdr>
                      <w:divsChild>
                        <w:div w:id="152964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5392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947287">
          <w:marLeft w:val="0"/>
          <w:marRight w:val="0"/>
          <w:marTop w:val="0"/>
          <w:marBottom w:val="0"/>
          <w:divBdr>
            <w:top w:val="single" w:sz="2" w:space="0" w:color="E5E7EB"/>
            <w:left w:val="single" w:sz="2" w:space="0" w:color="E5E7EB"/>
            <w:bottom w:val="single" w:sz="2" w:space="0" w:color="E5E7EB"/>
            <w:right w:val="single" w:sz="2" w:space="0" w:color="E5E7EB"/>
          </w:divBdr>
          <w:divsChild>
            <w:div w:id="2038002850">
              <w:marLeft w:val="0"/>
              <w:marRight w:val="0"/>
              <w:marTop w:val="0"/>
              <w:marBottom w:val="0"/>
              <w:divBdr>
                <w:top w:val="single" w:sz="2" w:space="0" w:color="E5E7EB"/>
                <w:left w:val="single" w:sz="2" w:space="0" w:color="E5E7EB"/>
                <w:bottom w:val="single" w:sz="2" w:space="0" w:color="E5E7EB"/>
                <w:right w:val="single" w:sz="2" w:space="0" w:color="E5E7EB"/>
              </w:divBdr>
              <w:divsChild>
                <w:div w:id="1163669356">
                  <w:marLeft w:val="0"/>
                  <w:marRight w:val="0"/>
                  <w:marTop w:val="0"/>
                  <w:marBottom w:val="0"/>
                  <w:divBdr>
                    <w:top w:val="single" w:sz="2" w:space="0" w:color="E5E7EB"/>
                    <w:left w:val="single" w:sz="2" w:space="0" w:color="E5E7EB"/>
                    <w:bottom w:val="single" w:sz="2" w:space="0" w:color="E5E7EB"/>
                    <w:right w:val="single" w:sz="2" w:space="0" w:color="E5E7EB"/>
                  </w:divBdr>
                  <w:divsChild>
                    <w:div w:id="26220961">
                      <w:marLeft w:val="0"/>
                      <w:marRight w:val="0"/>
                      <w:marTop w:val="0"/>
                      <w:marBottom w:val="0"/>
                      <w:divBdr>
                        <w:top w:val="single" w:sz="2" w:space="0" w:color="E5E7EB"/>
                        <w:left w:val="single" w:sz="2" w:space="0" w:color="E5E7EB"/>
                        <w:bottom w:val="single" w:sz="2" w:space="0" w:color="E5E7EB"/>
                        <w:right w:val="single" w:sz="2" w:space="0" w:color="E5E7EB"/>
                      </w:divBdr>
                      <w:divsChild>
                        <w:div w:id="1642804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7973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1885478036">
      <w:bodyDiv w:val="1"/>
      <w:marLeft w:val="0"/>
      <w:marRight w:val="0"/>
      <w:marTop w:val="0"/>
      <w:marBottom w:val="0"/>
      <w:divBdr>
        <w:top w:val="none" w:sz="0" w:space="0" w:color="auto"/>
        <w:left w:val="none" w:sz="0" w:space="0" w:color="auto"/>
        <w:bottom w:val="none" w:sz="0" w:space="0" w:color="auto"/>
        <w:right w:val="none" w:sz="0" w:space="0" w:color="auto"/>
      </w:divBdr>
    </w:div>
    <w:div w:id="1966035277">
      <w:bodyDiv w:val="1"/>
      <w:marLeft w:val="0"/>
      <w:marRight w:val="0"/>
      <w:marTop w:val="0"/>
      <w:marBottom w:val="0"/>
      <w:divBdr>
        <w:top w:val="none" w:sz="0" w:space="0" w:color="auto"/>
        <w:left w:val="none" w:sz="0" w:space="0" w:color="auto"/>
        <w:bottom w:val="none" w:sz="0" w:space="0" w:color="auto"/>
        <w:right w:val="none" w:sz="0" w:space="0" w:color="auto"/>
      </w:divBdr>
      <w:divsChild>
        <w:div w:id="1639721022">
          <w:marLeft w:val="0"/>
          <w:marRight w:val="0"/>
          <w:marTop w:val="15"/>
          <w:marBottom w:val="150"/>
          <w:divBdr>
            <w:top w:val="none" w:sz="0" w:space="0" w:color="auto"/>
            <w:left w:val="none" w:sz="0" w:space="0" w:color="auto"/>
            <w:bottom w:val="none" w:sz="0" w:space="0" w:color="auto"/>
            <w:right w:val="none" w:sz="0" w:space="0" w:color="auto"/>
          </w:divBdr>
          <w:divsChild>
            <w:div w:id="5789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2024-11-14T17:23:00Z</dcterms:created>
  <dcterms:modified xsi:type="dcterms:W3CDTF">2024-11-14T17:23:00Z</dcterms:modified>
</cp:coreProperties>
</file>