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FE04" w14:textId="4851760B" w:rsidR="008A0ABF" w:rsidRPr="00F2016D" w:rsidRDefault="00D96757" w:rsidP="008A0ABF">
      <w:pPr>
        <w:jc w:val="center"/>
        <w:rPr>
          <w:b/>
          <w:bCs/>
          <w:sz w:val="56"/>
          <w:szCs w:val="56"/>
        </w:rPr>
      </w:pPr>
      <w:r w:rsidRPr="00F2016D">
        <w:rPr>
          <w:b/>
          <w:bCs/>
          <w:sz w:val="56"/>
          <w:szCs w:val="56"/>
        </w:rPr>
        <w:t>Più sostegni per aree interne. Appennino piacentino grande risorsa</w:t>
      </w:r>
    </w:p>
    <w:p w14:paraId="746CCEF2" w14:textId="19E64F4B" w:rsidR="008A0ABF" w:rsidRPr="004508B4" w:rsidRDefault="008A0ABF" w:rsidP="008A0ABF">
      <w:pPr>
        <w:jc w:val="center"/>
        <w:rPr>
          <w:i/>
          <w:iCs/>
          <w:sz w:val="32"/>
          <w:szCs w:val="32"/>
        </w:rPr>
      </w:pPr>
      <w:r w:rsidRPr="004508B4">
        <w:rPr>
          <w:i/>
          <w:iCs/>
          <w:sz w:val="32"/>
          <w:szCs w:val="32"/>
        </w:rPr>
        <w:t>“</w:t>
      </w:r>
      <w:r w:rsidR="007A068E">
        <w:rPr>
          <w:i/>
          <w:iCs/>
          <w:sz w:val="32"/>
          <w:szCs w:val="32"/>
        </w:rPr>
        <w:t>Più risorse per contrastare lo spopolamento del territorio</w:t>
      </w:r>
      <w:r w:rsidRPr="004508B4">
        <w:rPr>
          <w:i/>
          <w:iCs/>
          <w:sz w:val="32"/>
          <w:szCs w:val="32"/>
        </w:rPr>
        <w:t>”</w:t>
      </w:r>
    </w:p>
    <w:p w14:paraId="0D4C158D" w14:textId="77777777" w:rsidR="008A0ABF" w:rsidRPr="004508B4" w:rsidRDefault="008A0ABF" w:rsidP="008A0ABF">
      <w:pPr>
        <w:jc w:val="center"/>
        <w:rPr>
          <w:i/>
          <w:iCs/>
          <w:sz w:val="32"/>
          <w:szCs w:val="32"/>
        </w:rPr>
      </w:pPr>
    </w:p>
    <w:p w14:paraId="3AE36A9C" w14:textId="62845628" w:rsidR="008A0ABF" w:rsidRDefault="008A0ABF" w:rsidP="008A0A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11C47" wp14:editId="0B968E70">
                <wp:simplePos x="0" y="0"/>
                <wp:positionH relativeFrom="column">
                  <wp:posOffset>-21590</wp:posOffset>
                </wp:positionH>
                <wp:positionV relativeFrom="paragraph">
                  <wp:posOffset>175260</wp:posOffset>
                </wp:positionV>
                <wp:extent cx="6026150" cy="6350"/>
                <wp:effectExtent l="0" t="0" r="31750" b="31750"/>
                <wp:wrapNone/>
                <wp:docPr id="49679651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6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2E4F1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8pt" to="472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7 Novembre 2024</w:t>
      </w:r>
    </w:p>
    <w:p w14:paraId="417DB8D7" w14:textId="77777777" w:rsidR="008A0ABF" w:rsidRDefault="008A0ABF" w:rsidP="008A0ABF"/>
    <w:p w14:paraId="409F1329" w14:textId="2AF9A223" w:rsidR="00336B40" w:rsidRDefault="008A0ABF" w:rsidP="008A0ABF">
      <w:pPr>
        <w:rPr>
          <w:rFonts w:cs="Helvetica"/>
          <w:color w:val="343434"/>
          <w:spacing w:val="-5"/>
          <w:shd w:val="clear" w:color="auto" w:fill="FFFFFF"/>
        </w:rPr>
      </w:pPr>
      <w:r>
        <w:rPr>
          <w:rFonts w:cs="Helvetica"/>
          <w:color w:val="343434"/>
          <w:spacing w:val="-5"/>
          <w:shd w:val="clear" w:color="auto" w:fill="FFFFFF"/>
        </w:rPr>
        <w:t xml:space="preserve">Piacenza- </w:t>
      </w:r>
      <w:r w:rsidR="00106A1A">
        <w:rPr>
          <w:rFonts w:cs="Helvetica"/>
          <w:color w:val="343434"/>
          <w:spacing w:val="-5"/>
          <w:shd w:val="clear" w:color="auto" w:fill="FFFFFF"/>
        </w:rPr>
        <w:t>“</w:t>
      </w:r>
      <w:r w:rsidR="00106A1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L’appennino piacentino è un territorio fragile per motivi demografici 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ed economici, </w:t>
      </w:r>
      <w:r w:rsidR="00106A1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ma possiede un grande capitale naturale ed ecosistemic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>o</w:t>
      </w:r>
      <w:r w:rsidR="006042AA">
        <w:rPr>
          <w:rFonts w:cs="Helvetica"/>
          <w:b/>
          <w:bCs/>
          <w:color w:val="343434"/>
          <w:spacing w:val="-5"/>
          <w:shd w:val="clear" w:color="auto" w:fill="FFFFFF"/>
        </w:rPr>
        <w:t>,</w:t>
      </w:r>
      <w:r w:rsidR="002E7175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va sostenuto</w:t>
      </w:r>
      <w:r w:rsidR="00336B40">
        <w:rPr>
          <w:rFonts w:cs="Helvetica"/>
          <w:color w:val="343434"/>
          <w:spacing w:val="-5"/>
          <w:shd w:val="clear" w:color="auto" w:fill="FFFFFF"/>
        </w:rPr>
        <w:t>”</w:t>
      </w:r>
      <w:r w:rsidR="00111B5A">
        <w:rPr>
          <w:rFonts w:cs="Helvetica"/>
          <w:color w:val="343434"/>
          <w:spacing w:val="-5"/>
          <w:shd w:val="clear" w:color="auto" w:fill="FFFFFF"/>
        </w:rPr>
        <w:t>.</w:t>
      </w:r>
    </w:p>
    <w:p w14:paraId="7F5B1977" w14:textId="1F91C839" w:rsidR="008A0ABF" w:rsidRDefault="00336B40" w:rsidP="008A0ABF">
      <w:pPr>
        <w:rPr>
          <w:rFonts w:cs="Helvetica"/>
          <w:color w:val="343434"/>
          <w:spacing w:val="-5"/>
          <w:shd w:val="clear" w:color="auto" w:fill="FFFFFF"/>
        </w:rPr>
      </w:pPr>
      <w:r w:rsidRPr="00111B5A">
        <w:rPr>
          <w:rFonts w:cs="Helvetica"/>
          <w:b/>
          <w:bCs/>
          <w:color w:val="343434"/>
          <w:spacing w:val="-5"/>
          <w:shd w:val="clear" w:color="auto" w:fill="FFFFFF"/>
        </w:rPr>
        <w:t>Virginia Zilli</w:t>
      </w:r>
      <w:r>
        <w:rPr>
          <w:rFonts w:cs="Helvetica"/>
          <w:color w:val="343434"/>
          <w:spacing w:val="-5"/>
          <w:shd w:val="clear" w:color="auto" w:fill="FFFFFF"/>
        </w:rPr>
        <w:t xml:space="preserve">, candidata piacentina all’Assemblea regionale dell’Emilia-Romagna per il partito democratico, </w:t>
      </w:r>
      <w:r w:rsidRPr="00111B5A">
        <w:rPr>
          <w:rFonts w:cs="Helvetica"/>
          <w:b/>
          <w:bCs/>
          <w:color w:val="343434"/>
          <w:spacing w:val="-5"/>
          <w:shd w:val="clear" w:color="auto" w:fill="FFFFFF"/>
        </w:rPr>
        <w:t>condivide</w:t>
      </w:r>
      <w:r w:rsidR="002E7175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infatti</w:t>
      </w:r>
      <w:r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i bisogni espressi dall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>e associazioni di categoria ed Enti del territorio</w:t>
      </w:r>
      <w:r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che 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chiedono più risorse per contrastare il dissesto idrogeologico, </w:t>
      </w:r>
      <w:r w:rsidR="007A068E">
        <w:rPr>
          <w:rFonts w:cs="Helvetica"/>
          <w:b/>
          <w:bCs/>
          <w:color w:val="343434"/>
          <w:spacing w:val="-5"/>
          <w:shd w:val="clear" w:color="auto" w:fill="FFFFFF"/>
        </w:rPr>
        <w:t xml:space="preserve">per 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programmare interventi strutturali </w:t>
      </w:r>
      <w:r w:rsidR="007A068E">
        <w:rPr>
          <w:rFonts w:cs="Helvetica"/>
          <w:b/>
          <w:bCs/>
          <w:color w:val="343434"/>
          <w:spacing w:val="-5"/>
          <w:shd w:val="clear" w:color="auto" w:fill="FFFFFF"/>
        </w:rPr>
        <w:t xml:space="preserve">che 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>permett</w:t>
      </w:r>
      <w:r w:rsidR="007A068E">
        <w:rPr>
          <w:rFonts w:cs="Helvetica"/>
          <w:b/>
          <w:bCs/>
          <w:color w:val="343434"/>
          <w:spacing w:val="-5"/>
          <w:shd w:val="clear" w:color="auto" w:fill="FFFFFF"/>
        </w:rPr>
        <w:t>ano</w:t>
      </w:r>
      <w:r w:rsidR="00422D40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l’insediamento di nuove attività economiche ed un conseguente ripopolamento</w:t>
      </w:r>
      <w:r w:rsidR="00422D40">
        <w:rPr>
          <w:rFonts w:cs="Helvetica"/>
          <w:color w:val="343434"/>
          <w:spacing w:val="-5"/>
          <w:shd w:val="clear" w:color="auto" w:fill="FFFFFF"/>
        </w:rPr>
        <w:t>.</w:t>
      </w:r>
      <w:r>
        <w:rPr>
          <w:rFonts w:cs="Helvetica"/>
          <w:color w:val="343434"/>
          <w:spacing w:val="-5"/>
          <w:shd w:val="clear" w:color="auto" w:fill="FFFFFF"/>
        </w:rPr>
        <w:t xml:space="preserve"> </w:t>
      </w:r>
    </w:p>
    <w:p w14:paraId="553707EF" w14:textId="48F3A53C" w:rsidR="00336B40" w:rsidRDefault="00336B40" w:rsidP="00336B40">
      <w:pPr>
        <w:spacing w:after="0"/>
        <w:jc w:val="both"/>
      </w:pPr>
      <w:r>
        <w:rPr>
          <w:rFonts w:cs="Helvetica"/>
          <w:color w:val="343434"/>
          <w:spacing w:val="-5"/>
          <w:shd w:val="clear" w:color="auto" w:fill="FFFFFF"/>
        </w:rPr>
        <w:t>“</w:t>
      </w:r>
      <w:r w:rsidRPr="00111B5A">
        <w:rPr>
          <w:b/>
          <w:bCs/>
        </w:rPr>
        <w:t>Dobbiamo arrestare lo spopolamento delle aree interne con servizi, promozione sociale e cultura</w:t>
      </w:r>
      <w:r>
        <w:t xml:space="preserve"> – ha dichiarato Virginia Zilli</w:t>
      </w:r>
      <w:r w:rsidRPr="002E7175">
        <w:t xml:space="preserve">- </w:t>
      </w:r>
      <w:r w:rsidRPr="00111B5A">
        <w:rPr>
          <w:b/>
          <w:bCs/>
        </w:rPr>
        <w:t xml:space="preserve"> il territorio interno ha diritto a un pieno sviluppo, come la città e la pianura</w:t>
      </w:r>
      <w:r>
        <w:t>. È necessario</w:t>
      </w:r>
      <w:r w:rsidR="00540835">
        <w:t xml:space="preserve"> passare</w:t>
      </w:r>
      <w:r w:rsidRPr="00344C9A">
        <w:t xml:space="preserve"> </w:t>
      </w:r>
      <w:r>
        <w:t xml:space="preserve">attraverso una </w:t>
      </w:r>
      <w:r w:rsidRPr="00111B5A">
        <w:rPr>
          <w:b/>
          <w:bCs/>
        </w:rPr>
        <w:t>digitalizzazione dei servizi</w:t>
      </w:r>
      <w:r>
        <w:t xml:space="preserve"> e un </w:t>
      </w:r>
      <w:r w:rsidRPr="00111B5A">
        <w:rPr>
          <w:b/>
          <w:bCs/>
        </w:rPr>
        <w:t>nuovo modello di collaborazione tra amministrazioni locali, Regione, associazioni e parti sociali</w:t>
      </w:r>
      <w:r>
        <w:t>. Contrastare il senso di abbandono</w:t>
      </w:r>
      <w:r w:rsidR="00540835">
        <w:t>,</w:t>
      </w:r>
      <w:r>
        <w:t xml:space="preserve"> solitudine e lo spopolamento di queste aree</w:t>
      </w:r>
      <w:r w:rsidR="00540835">
        <w:t xml:space="preserve">, passa </w:t>
      </w:r>
      <w:r>
        <w:t>anche</w:t>
      </w:r>
      <w:r w:rsidR="00540835">
        <w:t xml:space="preserve"> attraverso</w:t>
      </w:r>
      <w:r>
        <w:t xml:space="preserve"> una rete telefonica funzionate e funzionale</w:t>
      </w:r>
      <w:r w:rsidR="00540835">
        <w:t>”</w:t>
      </w:r>
      <w:r>
        <w:t>.</w:t>
      </w:r>
    </w:p>
    <w:p w14:paraId="06E5FBE2" w14:textId="314EC01E" w:rsidR="00540835" w:rsidRDefault="008B2305" w:rsidP="008A0ABF">
      <w:pPr>
        <w:rPr>
          <w:rFonts w:cs="Helvetica"/>
          <w:color w:val="343434"/>
          <w:spacing w:val="-5"/>
          <w:shd w:val="clear" w:color="auto" w:fill="FFFFFF"/>
        </w:rPr>
      </w:pPr>
      <w:r>
        <w:rPr>
          <w:rFonts w:cs="Helvetica"/>
          <w:color w:val="343434"/>
          <w:spacing w:val="-5"/>
          <w:shd w:val="clear" w:color="auto" w:fill="FFFFFF"/>
        </w:rPr>
        <w:t xml:space="preserve">Lo spopolamento dei territori dell’appennino piacentino va contrastato anche </w:t>
      </w:r>
      <w:r w:rsidR="003A421F">
        <w:rPr>
          <w:rFonts w:cs="Helvetica"/>
          <w:color w:val="343434"/>
          <w:spacing w:val="-5"/>
          <w:shd w:val="clear" w:color="auto" w:fill="FFFFFF"/>
        </w:rPr>
        <w:t>attraverso l’aumento</w:t>
      </w:r>
      <w:r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="00111B5A">
        <w:rPr>
          <w:rFonts w:cs="Helvetica"/>
          <w:color w:val="343434"/>
          <w:spacing w:val="-5"/>
          <w:shd w:val="clear" w:color="auto" w:fill="FFFFFF"/>
        </w:rPr>
        <w:t>dei servizi di trasporto pubblico verso la città e con dei servizi di medicina territoriale: “</w:t>
      </w:r>
      <w:r w:rsidR="00377FE1" w:rsidRPr="00377FE1">
        <w:rPr>
          <w:rFonts w:cs="Helvetica"/>
          <w:b/>
          <w:bCs/>
          <w:color w:val="343434"/>
          <w:spacing w:val="-5"/>
          <w:shd w:val="clear" w:color="auto" w:fill="FFFFFF"/>
        </w:rPr>
        <w:t xml:space="preserve">Servono </w:t>
      </w:r>
      <w:r w:rsidR="00377FE1">
        <w:rPr>
          <w:rFonts w:cs="Helvetica"/>
          <w:b/>
          <w:bCs/>
          <w:color w:val="343434"/>
          <w:spacing w:val="-5"/>
          <w:shd w:val="clear" w:color="auto" w:fill="FFFFFF"/>
        </w:rPr>
        <w:t>p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iù collegamenti con i mezzi pubblici</w:t>
      </w:r>
      <w:r w:rsidR="00111B5A">
        <w:rPr>
          <w:rFonts w:cs="Helvetica"/>
          <w:color w:val="343434"/>
          <w:spacing w:val="-5"/>
          <w:shd w:val="clear" w:color="auto" w:fill="FFFFFF"/>
        </w:rPr>
        <w:t xml:space="preserve">- ha aggiunto Zilli- </w:t>
      </w:r>
      <w:r w:rsidR="003A421F" w:rsidRPr="003A421F">
        <w:rPr>
          <w:rFonts w:cs="Helvetica"/>
          <w:b/>
          <w:bCs/>
          <w:color w:val="343434"/>
          <w:spacing w:val="-5"/>
          <w:shd w:val="clear" w:color="auto" w:fill="FFFFFF"/>
        </w:rPr>
        <w:t>sono</w:t>
      </w:r>
      <w:r w:rsidR="003A421F"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ancora troppe 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 xml:space="preserve">le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aree scollegate dal capoluogo</w:t>
      </w:r>
      <w:r w:rsidR="00111B5A">
        <w:rPr>
          <w:rFonts w:cs="Helvetica"/>
          <w:color w:val="343434"/>
          <w:spacing w:val="-5"/>
          <w:shd w:val="clear" w:color="auto" w:fill="FFFFFF"/>
        </w:rPr>
        <w:t xml:space="preserve">.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Fondamentale </w:t>
      </w:r>
      <w:r w:rsidR="00BC0B85">
        <w:rPr>
          <w:rFonts w:cs="Helvetica"/>
          <w:b/>
          <w:bCs/>
          <w:color w:val="343434"/>
          <w:spacing w:val="-5"/>
          <w:shd w:val="clear" w:color="auto" w:fill="FFFFFF"/>
        </w:rPr>
        <w:t xml:space="preserve">inoltre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per 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>ripopolare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>i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l territorio</w:t>
      </w:r>
      <w:r w:rsidR="00111B5A">
        <w:rPr>
          <w:rFonts w:cs="Helvetica"/>
          <w:color w:val="343434"/>
          <w:spacing w:val="-5"/>
          <w:shd w:val="clear" w:color="auto" w:fill="FFFFFF"/>
        </w:rPr>
        <w:t xml:space="preserve">- ha concluso la candidata piacentina-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è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che 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>gli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abitanti 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 xml:space="preserve">presenti e futuri, 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 xml:space="preserve">si 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 xml:space="preserve">possano </w:t>
      </w:r>
      <w:r w:rsidR="00E85A7D">
        <w:rPr>
          <w:rFonts w:cs="Helvetica"/>
          <w:b/>
          <w:bCs/>
          <w:color w:val="343434"/>
          <w:spacing w:val="-5"/>
          <w:shd w:val="clear" w:color="auto" w:fill="FFFFFF"/>
        </w:rPr>
        <w:t>sent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>ire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al sicuro in un luogo in cui sono presenti servizi sanitari che s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>i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prend</w:t>
      </w:r>
      <w:r w:rsidR="000D02B8">
        <w:rPr>
          <w:rFonts w:cs="Helvetica"/>
          <w:b/>
          <w:bCs/>
          <w:color w:val="343434"/>
          <w:spacing w:val="-5"/>
          <w:shd w:val="clear" w:color="auto" w:fill="FFFFFF"/>
        </w:rPr>
        <w:t xml:space="preserve">ono </w:t>
      </w:r>
      <w:r w:rsidR="00111B5A" w:rsidRPr="00111B5A">
        <w:rPr>
          <w:rFonts w:cs="Helvetica"/>
          <w:b/>
          <w:bCs/>
          <w:color w:val="343434"/>
          <w:spacing w:val="-5"/>
          <w:shd w:val="clear" w:color="auto" w:fill="FFFFFF"/>
        </w:rPr>
        <w:t>cura delle persone</w:t>
      </w:r>
      <w:r w:rsidR="00111B5A">
        <w:rPr>
          <w:rFonts w:cs="Helvetica"/>
          <w:color w:val="343434"/>
          <w:spacing w:val="-5"/>
          <w:shd w:val="clear" w:color="auto" w:fill="FFFFFF"/>
        </w:rPr>
        <w:t>”</w:t>
      </w:r>
      <w:r w:rsidR="003A421F">
        <w:rPr>
          <w:rFonts w:cs="Helvetica"/>
          <w:color w:val="343434"/>
          <w:spacing w:val="-5"/>
          <w:shd w:val="clear" w:color="auto" w:fill="FFFFFF"/>
        </w:rPr>
        <w:t>.</w:t>
      </w:r>
    </w:p>
    <w:p w14:paraId="443C6524" w14:textId="77777777" w:rsidR="003A421F" w:rsidRDefault="003A421F" w:rsidP="008A0ABF">
      <w:pPr>
        <w:rPr>
          <w:rFonts w:cs="Helvetica"/>
          <w:color w:val="343434"/>
          <w:spacing w:val="-5"/>
          <w:shd w:val="clear" w:color="auto" w:fill="FFFFFF"/>
        </w:rPr>
      </w:pPr>
    </w:p>
    <w:p w14:paraId="64ECF7EB" w14:textId="77777777" w:rsidR="008A0ABF" w:rsidRPr="00D94E98" w:rsidRDefault="008A0ABF" w:rsidP="008A0ABF">
      <w:pPr>
        <w:spacing w:after="0"/>
        <w:rPr>
          <w:sz w:val="22"/>
          <w:szCs w:val="22"/>
        </w:rPr>
      </w:pPr>
    </w:p>
    <w:p w14:paraId="71EFDECA" w14:textId="77777777" w:rsidR="008A0ABF" w:rsidRPr="0088753D" w:rsidRDefault="008A0ABF" w:rsidP="008A0ABF">
      <w:pPr>
        <w:spacing w:after="0"/>
        <w:ind w:left="7080" w:firstLine="708"/>
      </w:pPr>
      <w:r>
        <w:t xml:space="preserve">     </w:t>
      </w:r>
      <w:r>
        <w:rPr>
          <w:noProof/>
        </w:rPr>
        <w:drawing>
          <wp:inline distT="0" distB="0" distL="0" distR="0" wp14:anchorId="29E30C78" wp14:editId="066230C3">
            <wp:extent cx="1012917" cy="459346"/>
            <wp:effectExtent l="0" t="0" r="3175" b="0"/>
            <wp:docPr id="1914127578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27578" name="Immagine 1" descr="Immagine che contiene testo, Carattere, log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66" cy="47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E538" w14:textId="77777777" w:rsidR="008A0ABF" w:rsidRPr="00B16761" w:rsidRDefault="008A0ABF" w:rsidP="008A0ABF">
      <w:pPr>
        <w:spacing w:after="0"/>
        <w:ind w:left="778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Per informazioni:</w:t>
      </w:r>
    </w:p>
    <w:p w14:paraId="1360564F" w14:textId="77777777" w:rsidR="008A0ABF" w:rsidRPr="00B16761" w:rsidRDefault="008A0ABF" w:rsidP="008A0ABF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Ufficio stampa Zilli</w:t>
      </w:r>
    </w:p>
    <w:p w14:paraId="71DBDAAE" w14:textId="77777777" w:rsidR="008A0ABF" w:rsidRPr="00B16761" w:rsidRDefault="008A0ABF" w:rsidP="008A0ABF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Tel 3465323698</w:t>
      </w:r>
    </w:p>
    <w:p w14:paraId="0BF5D445" w14:textId="236F7AE8" w:rsidR="00DD433C" w:rsidRDefault="008A0ABF" w:rsidP="008A0ABF">
      <w:pPr>
        <w:ind w:left="7788"/>
      </w:pPr>
      <w:hyperlink r:id="rId5" w:history="1">
        <w:r w:rsidRPr="003F6FEE">
          <w:rPr>
            <w:rStyle w:val="Collegamentoipertestuale"/>
            <w:sz w:val="18"/>
            <w:szCs w:val="18"/>
          </w:rPr>
          <w:t>zillistampa@gmail.com</w:t>
        </w:r>
      </w:hyperlink>
    </w:p>
    <w:sectPr w:rsidR="00DD43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3C"/>
    <w:rsid w:val="000D02B8"/>
    <w:rsid w:val="00106A1A"/>
    <w:rsid w:val="00111B5A"/>
    <w:rsid w:val="00212C9C"/>
    <w:rsid w:val="002E7175"/>
    <w:rsid w:val="00336B40"/>
    <w:rsid w:val="00377FE1"/>
    <w:rsid w:val="003A421F"/>
    <w:rsid w:val="00422D40"/>
    <w:rsid w:val="00540835"/>
    <w:rsid w:val="006042AA"/>
    <w:rsid w:val="007A068E"/>
    <w:rsid w:val="008A0ABF"/>
    <w:rsid w:val="008B2305"/>
    <w:rsid w:val="008F78CF"/>
    <w:rsid w:val="009B7A23"/>
    <w:rsid w:val="00A935E4"/>
    <w:rsid w:val="00B558B8"/>
    <w:rsid w:val="00BC0B85"/>
    <w:rsid w:val="00D64E5D"/>
    <w:rsid w:val="00D96757"/>
    <w:rsid w:val="00DD433C"/>
    <w:rsid w:val="00E85A7D"/>
    <w:rsid w:val="00EC2FBE"/>
    <w:rsid w:val="00F2016D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D972"/>
  <w15:chartTrackingRefBased/>
  <w15:docId w15:val="{064E8A35-31DA-4399-B6B6-468D663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ABF"/>
  </w:style>
  <w:style w:type="paragraph" w:styleId="Titolo1">
    <w:name w:val="heading 1"/>
    <w:basedOn w:val="Normale"/>
    <w:next w:val="Normale"/>
    <w:link w:val="Titolo1Carattere"/>
    <w:uiPriority w:val="9"/>
    <w:qFormat/>
    <w:rsid w:val="00DD4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3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3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3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3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3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3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3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3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3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3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33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A0A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0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llistam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Benedetti</dc:creator>
  <cp:keywords/>
  <dc:description/>
  <cp:lastModifiedBy>Vanessa Benedetti</cp:lastModifiedBy>
  <cp:revision>16</cp:revision>
  <dcterms:created xsi:type="dcterms:W3CDTF">2024-11-07T09:03:00Z</dcterms:created>
  <dcterms:modified xsi:type="dcterms:W3CDTF">2024-11-07T11:40:00Z</dcterms:modified>
</cp:coreProperties>
</file>