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EBEC" w14:textId="6CDC9D0D" w:rsidR="00C46459" w:rsidRPr="00135F07" w:rsidRDefault="005C4DFB" w:rsidP="00135F07">
      <w:pPr>
        <w:spacing w:after="0" w:line="240" w:lineRule="auto"/>
      </w:pPr>
      <w:r w:rsidRPr="005C4DFB">
        <w:t>La campagna elettorale di Erika Opizzi, candidata di Fratelli d’Italia alle elezioni regionali del 17 e 18 novembre, fa tappa nei prossimi giorni in Val Trebbia “per incontrare i cittadini e confrontarmi sui principali temi che interessano il territorio e la comunità e costruire insieme un futuro migliore per la nostra regione”. Venerdì 1° novembre l’appuntamento è a Coli (Via del Municipio 1), dove alle 18.00 terrà un incontro pubblico, mentre sabato 2 novembre Erika Opizzi sarà la mattina a Bobbio, con un banchetto elettorale in zona mercato, e nel pomeriggio a Perino dove incontrerà i cittadini alle 18.00 presso il bar Gazzola (Via Risorgimento, 1).</w:t>
      </w:r>
    </w:p>
    <w:sectPr w:rsidR="00C46459" w:rsidRPr="00135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71271"/>
    <w:rsid w:val="000D0C1F"/>
    <w:rsid w:val="000D4002"/>
    <w:rsid w:val="00135F07"/>
    <w:rsid w:val="0016078E"/>
    <w:rsid w:val="00405375"/>
    <w:rsid w:val="004D5F72"/>
    <w:rsid w:val="005658E0"/>
    <w:rsid w:val="005C4DFB"/>
    <w:rsid w:val="00671268"/>
    <w:rsid w:val="006A19EA"/>
    <w:rsid w:val="007100AF"/>
    <w:rsid w:val="00737E12"/>
    <w:rsid w:val="007459DD"/>
    <w:rsid w:val="00871451"/>
    <w:rsid w:val="008A7085"/>
    <w:rsid w:val="00903238"/>
    <w:rsid w:val="00B93789"/>
    <w:rsid w:val="00C44FF0"/>
    <w:rsid w:val="00C46459"/>
    <w:rsid w:val="00C55399"/>
    <w:rsid w:val="00D8048D"/>
    <w:rsid w:val="00E6317A"/>
    <w:rsid w:val="00E9314C"/>
    <w:rsid w:val="00EA06AE"/>
    <w:rsid w:val="00F10EF7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0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2024-11-01T16:49:00Z</dcterms:created>
  <dcterms:modified xsi:type="dcterms:W3CDTF">2024-11-01T16:49:00Z</dcterms:modified>
</cp:coreProperties>
</file>