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9A53" w14:textId="67B790CC" w:rsidR="00481045" w:rsidRDefault="00506046" w:rsidP="00481045">
      <w:pPr>
        <w:spacing w:after="0"/>
        <w:jc w:val="center"/>
        <w:rPr>
          <w:b/>
          <w:bCs/>
          <w:sz w:val="28"/>
          <w:szCs w:val="28"/>
        </w:rPr>
      </w:pPr>
      <w:r w:rsidRPr="00506046">
        <w:rPr>
          <w:b/>
          <w:bCs/>
          <w:sz w:val="28"/>
          <w:szCs w:val="28"/>
        </w:rPr>
        <w:t xml:space="preserve">VIRGINIA ZILLI </w:t>
      </w:r>
      <w:r w:rsidR="000E187A">
        <w:rPr>
          <w:b/>
          <w:bCs/>
          <w:sz w:val="28"/>
          <w:szCs w:val="28"/>
        </w:rPr>
        <w:t xml:space="preserve">(PD) </w:t>
      </w:r>
      <w:r w:rsidRPr="00506046">
        <w:rPr>
          <w:b/>
          <w:bCs/>
          <w:sz w:val="28"/>
          <w:szCs w:val="28"/>
        </w:rPr>
        <w:t>SULL’</w:t>
      </w:r>
      <w:r w:rsidR="007C09D1" w:rsidRPr="00506046">
        <w:rPr>
          <w:b/>
          <w:bCs/>
          <w:sz w:val="28"/>
          <w:szCs w:val="28"/>
        </w:rPr>
        <w:t>AUTONOMIA DIFFERENZIATA:</w:t>
      </w:r>
      <w:r w:rsidRPr="00506046">
        <w:rPr>
          <w:b/>
          <w:bCs/>
          <w:sz w:val="28"/>
          <w:szCs w:val="28"/>
        </w:rPr>
        <w:t xml:space="preserve"> “</w:t>
      </w:r>
      <w:r w:rsidR="000D575B">
        <w:rPr>
          <w:b/>
          <w:bCs/>
          <w:sz w:val="28"/>
          <w:szCs w:val="28"/>
        </w:rPr>
        <w:t>Rischio gabbie social</w:t>
      </w:r>
      <w:r w:rsidR="00F04971">
        <w:rPr>
          <w:b/>
          <w:bCs/>
          <w:sz w:val="28"/>
          <w:szCs w:val="28"/>
        </w:rPr>
        <w:t xml:space="preserve"> e Italia-spezzatino</w:t>
      </w:r>
      <w:r w:rsidR="000D575B">
        <w:rPr>
          <w:b/>
          <w:bCs/>
          <w:sz w:val="28"/>
          <w:szCs w:val="28"/>
        </w:rPr>
        <w:t xml:space="preserve">. </w:t>
      </w:r>
      <w:r w:rsidR="00F04971">
        <w:rPr>
          <w:b/>
          <w:bCs/>
          <w:sz w:val="28"/>
          <w:szCs w:val="28"/>
        </w:rPr>
        <w:t>Aumenta diseguaglianze</w:t>
      </w:r>
      <w:r w:rsidRPr="00506046">
        <w:rPr>
          <w:b/>
          <w:bCs/>
          <w:sz w:val="28"/>
          <w:szCs w:val="28"/>
        </w:rPr>
        <w:t>”</w:t>
      </w:r>
    </w:p>
    <w:p w14:paraId="6C971D05" w14:textId="77777777" w:rsidR="00481045" w:rsidRPr="00481045" w:rsidRDefault="00481045" w:rsidP="00481045">
      <w:pPr>
        <w:spacing w:after="0"/>
        <w:jc w:val="center"/>
        <w:rPr>
          <w:b/>
          <w:bCs/>
          <w:sz w:val="16"/>
          <w:szCs w:val="16"/>
        </w:rPr>
      </w:pPr>
    </w:p>
    <w:p w14:paraId="4C9AB1C3" w14:textId="5D65D035" w:rsidR="008B0CE4" w:rsidRDefault="000E187A" w:rsidP="008B0CE4">
      <w:pPr>
        <w:spacing w:after="0"/>
        <w:jc w:val="center"/>
      </w:pPr>
      <w:r>
        <w:t xml:space="preserve"> </w:t>
      </w:r>
      <w:r w:rsidR="000D575B">
        <w:t>A</w:t>
      </w:r>
      <w:r>
        <w:t xml:space="preserve">l Circolo Acli Fiorenzuola </w:t>
      </w:r>
      <w:r w:rsidR="008B0CE4" w:rsidRPr="008B0CE4">
        <w:t>incontro pubblico d</w:t>
      </w:r>
      <w:r>
        <w:t>e</w:t>
      </w:r>
      <w:r w:rsidR="008B0CE4" w:rsidRPr="008B0CE4">
        <w:t xml:space="preserve">l Movimento Ecclesiale di </w:t>
      </w:r>
      <w:r w:rsidR="006D3C24">
        <w:t>I</w:t>
      </w:r>
      <w:r w:rsidR="008B0CE4" w:rsidRPr="008B0CE4">
        <w:t xml:space="preserve">mpegno </w:t>
      </w:r>
      <w:r w:rsidR="006D3C24">
        <w:t>C</w:t>
      </w:r>
      <w:r w:rsidR="008B0CE4" w:rsidRPr="008B0CE4">
        <w:t>ulturale Piacenza-Bobbio</w:t>
      </w:r>
      <w:r>
        <w:t xml:space="preserve"> e</w:t>
      </w:r>
      <w:r w:rsidR="008B0CE4" w:rsidRPr="008B0CE4">
        <w:t xml:space="preserve"> Azione Cattolica di Fiorenzuola</w:t>
      </w:r>
      <w:r>
        <w:t>.</w:t>
      </w:r>
    </w:p>
    <w:p w14:paraId="480FFFB8" w14:textId="77777777" w:rsidR="008B0CE4" w:rsidRPr="008B0CE4" w:rsidRDefault="008B0CE4" w:rsidP="008B0CE4">
      <w:pPr>
        <w:spacing w:after="0"/>
        <w:jc w:val="center"/>
      </w:pPr>
    </w:p>
    <w:p w14:paraId="094C50CC" w14:textId="1484546E" w:rsidR="007C09D1" w:rsidRPr="008B0CE4" w:rsidRDefault="000E187A" w:rsidP="000E187A">
      <w:pPr>
        <w:spacing w:after="0"/>
        <w:jc w:val="center"/>
        <w:rPr>
          <w:i/>
          <w:iCs/>
        </w:rPr>
      </w:pPr>
      <w:r>
        <w:rPr>
          <w:i/>
          <w:iCs/>
        </w:rPr>
        <w:t>Dopo l’introduzione de</w:t>
      </w:r>
      <w:r w:rsidR="00FC4AAD" w:rsidRPr="008B0CE4">
        <w:rPr>
          <w:i/>
          <w:iCs/>
        </w:rPr>
        <w:t xml:space="preserve">l </w:t>
      </w:r>
      <w:r w:rsidR="006D3C24">
        <w:rPr>
          <w:i/>
          <w:iCs/>
        </w:rPr>
        <w:t>docente di diritto pubblico</w:t>
      </w:r>
      <w:r w:rsidR="00FC4AAD" w:rsidRPr="008B0CE4">
        <w:rPr>
          <w:i/>
          <w:iCs/>
        </w:rPr>
        <w:t xml:space="preserve"> </w:t>
      </w:r>
      <w:r w:rsidR="00FC4AAD" w:rsidRPr="00481045">
        <w:rPr>
          <w:b/>
          <w:bCs/>
          <w:i/>
          <w:iCs/>
        </w:rPr>
        <w:t>Alessandro Candid</w:t>
      </w:r>
      <w:r w:rsidRPr="00481045">
        <w:rPr>
          <w:b/>
          <w:bCs/>
          <w:i/>
          <w:iCs/>
        </w:rPr>
        <w:t>o</w:t>
      </w:r>
      <w:r>
        <w:rPr>
          <w:i/>
          <w:iCs/>
        </w:rPr>
        <w:t>, il</w:t>
      </w:r>
    </w:p>
    <w:p w14:paraId="5A513032" w14:textId="2B58714E" w:rsidR="00FC4AAD" w:rsidRPr="008B0CE4" w:rsidRDefault="000D575B" w:rsidP="00FC4AAD">
      <w:pPr>
        <w:spacing w:after="0"/>
        <w:jc w:val="center"/>
        <w:rPr>
          <w:i/>
          <w:iCs/>
        </w:rPr>
      </w:pPr>
      <w:r>
        <w:rPr>
          <w:i/>
          <w:iCs/>
        </w:rPr>
        <w:t xml:space="preserve">Confronto </w:t>
      </w:r>
      <w:r w:rsidR="002C561A">
        <w:rPr>
          <w:i/>
          <w:iCs/>
        </w:rPr>
        <w:t>tra</w:t>
      </w:r>
      <w:r w:rsidR="00FC4AAD" w:rsidRPr="008B0CE4">
        <w:rPr>
          <w:i/>
          <w:iCs/>
        </w:rPr>
        <w:t xml:space="preserve"> </w:t>
      </w:r>
      <w:r w:rsidR="00FC4AAD" w:rsidRPr="008B0CE4">
        <w:rPr>
          <w:b/>
          <w:bCs/>
          <w:i/>
          <w:iCs/>
        </w:rPr>
        <w:t xml:space="preserve">Virginia Zilli </w:t>
      </w:r>
      <w:r w:rsidR="00FC4AAD" w:rsidRPr="008B0CE4">
        <w:rPr>
          <w:i/>
          <w:iCs/>
        </w:rPr>
        <w:t xml:space="preserve">(Pd) e </w:t>
      </w:r>
      <w:r w:rsidR="00FC4AAD" w:rsidRPr="008B0CE4">
        <w:rPr>
          <w:b/>
          <w:bCs/>
          <w:i/>
          <w:iCs/>
        </w:rPr>
        <w:t xml:space="preserve">Matteo </w:t>
      </w:r>
      <w:proofErr w:type="spellStart"/>
      <w:r w:rsidR="00FC4AAD" w:rsidRPr="008B0CE4">
        <w:rPr>
          <w:b/>
          <w:bCs/>
          <w:i/>
          <w:iCs/>
        </w:rPr>
        <w:t>Rancan</w:t>
      </w:r>
      <w:proofErr w:type="spellEnd"/>
      <w:r w:rsidR="00FC4AAD" w:rsidRPr="008B0CE4">
        <w:rPr>
          <w:i/>
          <w:iCs/>
        </w:rPr>
        <w:t xml:space="preserve"> (Lega)</w:t>
      </w:r>
    </w:p>
    <w:p w14:paraId="71688F6D" w14:textId="77777777" w:rsidR="00FC4AAD" w:rsidRPr="008B0CE4" w:rsidRDefault="00FC4AAD" w:rsidP="00FC4AAD">
      <w:pPr>
        <w:spacing w:after="0"/>
        <w:rPr>
          <w:i/>
          <w:iCs/>
        </w:rPr>
      </w:pPr>
    </w:p>
    <w:p w14:paraId="7C1D6D49" w14:textId="77777777" w:rsidR="00FC4AAD" w:rsidRDefault="00FC4AAD" w:rsidP="00FC4AAD">
      <w:pPr>
        <w:spacing w:after="0"/>
        <w:jc w:val="center"/>
        <w:rPr>
          <w:sz w:val="32"/>
          <w:szCs w:val="32"/>
        </w:rPr>
      </w:pPr>
    </w:p>
    <w:p w14:paraId="3A7C107B" w14:textId="4304C692" w:rsidR="00FC4AAD" w:rsidRDefault="00FC4AAD" w:rsidP="008B0CE4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0E322" wp14:editId="77D408EE">
                <wp:simplePos x="0" y="0"/>
                <wp:positionH relativeFrom="column">
                  <wp:posOffset>-411481</wp:posOffset>
                </wp:positionH>
                <wp:positionV relativeFrom="paragraph">
                  <wp:posOffset>242570</wp:posOffset>
                </wp:positionV>
                <wp:extent cx="6840855" cy="22860"/>
                <wp:effectExtent l="0" t="0" r="36195" b="34290"/>
                <wp:wrapNone/>
                <wp:docPr id="170267926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85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8A4A02A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19.1pt" to="506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F712D4">
        <w:rPr>
          <w:sz w:val="28"/>
          <w:szCs w:val="28"/>
        </w:rPr>
        <w:t>8</w:t>
      </w:r>
      <w:r w:rsidRPr="00FC4AAD">
        <w:rPr>
          <w:sz w:val="28"/>
          <w:szCs w:val="28"/>
        </w:rPr>
        <w:t xml:space="preserve"> ottobre 2024</w:t>
      </w:r>
    </w:p>
    <w:p w14:paraId="0B308154" w14:textId="77777777" w:rsidR="008B0CE4" w:rsidRDefault="008B0CE4" w:rsidP="00FC4AAD">
      <w:pPr>
        <w:rPr>
          <w:sz w:val="28"/>
          <w:szCs w:val="28"/>
        </w:rPr>
      </w:pPr>
    </w:p>
    <w:p w14:paraId="0C6A960E" w14:textId="45B13375" w:rsidR="00FC4AAD" w:rsidRPr="00506046" w:rsidRDefault="00FC4AAD" w:rsidP="000E187A">
      <w:pPr>
        <w:spacing w:after="0"/>
      </w:pPr>
      <w:r w:rsidRPr="00506046">
        <w:rPr>
          <w:b/>
          <w:bCs/>
          <w:sz w:val="28"/>
          <w:szCs w:val="28"/>
        </w:rPr>
        <w:t>Fiorenzuola</w:t>
      </w:r>
      <w:r>
        <w:rPr>
          <w:sz w:val="28"/>
          <w:szCs w:val="28"/>
        </w:rPr>
        <w:t>-</w:t>
      </w:r>
      <w:r w:rsidR="00F712D4">
        <w:rPr>
          <w:sz w:val="28"/>
          <w:szCs w:val="28"/>
        </w:rPr>
        <w:t xml:space="preserve"> </w:t>
      </w:r>
      <w:r w:rsidR="00705BD8" w:rsidRPr="00506046">
        <w:t>Autonomia differenziata? Virginia Zilli, candidata all’</w:t>
      </w:r>
      <w:r w:rsidR="002C561A">
        <w:t>A</w:t>
      </w:r>
      <w:r w:rsidR="00705BD8" w:rsidRPr="00506046">
        <w:t xml:space="preserve">ssembra </w:t>
      </w:r>
      <w:r w:rsidR="002C561A">
        <w:t>R</w:t>
      </w:r>
      <w:r w:rsidR="00705BD8" w:rsidRPr="00506046">
        <w:t>egionale dell’Emilia Romagna per il Partito democratico ha messo in evidenza le criticità di questo sistema che una volta attuato</w:t>
      </w:r>
      <w:r w:rsidR="005F2C5A" w:rsidRPr="00506046">
        <w:t xml:space="preserve"> permettere</w:t>
      </w:r>
      <w:r w:rsidR="000D575B">
        <w:t>bbe</w:t>
      </w:r>
      <w:r w:rsidR="005F2C5A" w:rsidRPr="00506046">
        <w:t xml:space="preserve"> alle </w:t>
      </w:r>
      <w:r w:rsidR="002C561A">
        <w:t>R</w:t>
      </w:r>
      <w:r w:rsidR="005F2C5A" w:rsidRPr="00506046">
        <w:t>egioni di chiedere</w:t>
      </w:r>
      <w:r w:rsidR="00705BD8" w:rsidRPr="00506046">
        <w:t xml:space="preserve"> al </w:t>
      </w:r>
      <w:r w:rsidR="002C561A">
        <w:t>G</w:t>
      </w:r>
      <w:r w:rsidR="00705BD8" w:rsidRPr="00506046">
        <w:t>overno</w:t>
      </w:r>
      <w:r w:rsidR="005F2C5A" w:rsidRPr="00506046">
        <w:t xml:space="preserve"> deleghe e maggiore autonomia</w:t>
      </w:r>
      <w:r w:rsidR="00705BD8" w:rsidRPr="00506046">
        <w:t xml:space="preserve"> su 23</w:t>
      </w:r>
      <w:r w:rsidR="005F2C5A" w:rsidRPr="00506046">
        <w:t xml:space="preserve"> materie che vanno dall’economia all’energia, passando per la salute, l’ambiente ed i trasporti. </w:t>
      </w:r>
    </w:p>
    <w:p w14:paraId="1A4418AF" w14:textId="2A4590C8" w:rsidR="00D8045F" w:rsidRPr="00506046" w:rsidRDefault="005F2C5A" w:rsidP="000E187A">
      <w:pPr>
        <w:spacing w:after="0"/>
      </w:pPr>
      <w:r w:rsidRPr="00506046">
        <w:t>“</w:t>
      </w:r>
      <w:r w:rsidR="00D8045F" w:rsidRPr="00506046">
        <w:t>L’autonomia differenziata</w:t>
      </w:r>
      <w:r w:rsidR="002C561A">
        <w:t xml:space="preserve"> sì</w:t>
      </w:r>
      <w:r w:rsidR="000D575B">
        <w:t>,</w:t>
      </w:r>
      <w:r w:rsidR="002C561A">
        <w:t xml:space="preserve"> ma</w:t>
      </w:r>
      <w:r w:rsidR="00D8045F" w:rsidRPr="00506046">
        <w:t xml:space="preserve"> </w:t>
      </w:r>
      <w:r w:rsidR="002C561A">
        <w:t xml:space="preserve">con riserva- ha dichiarato Virginia Zilli- </w:t>
      </w:r>
      <w:r w:rsidR="00D8045F" w:rsidRPr="00506046">
        <w:t xml:space="preserve">solo per le Regioni che manifestano al </w:t>
      </w:r>
      <w:r w:rsidR="002C561A">
        <w:t>G</w:t>
      </w:r>
      <w:r w:rsidR="00D8045F" w:rsidRPr="00506046">
        <w:t>overno esigenze particolari ed in seguito ad un confronto aperto</w:t>
      </w:r>
      <w:r w:rsidR="002C561A">
        <w:t xml:space="preserve">, </w:t>
      </w:r>
      <w:r w:rsidR="00D8045F" w:rsidRPr="00506046">
        <w:t>l’autonomia, non</w:t>
      </w:r>
      <w:r w:rsidR="002C561A">
        <w:t xml:space="preserve"> può essere</w:t>
      </w:r>
      <w:r w:rsidR="00D8045F" w:rsidRPr="00506046">
        <w:t xml:space="preserve"> così allargata come permette la riforma Calderoli</w:t>
      </w:r>
      <w:r w:rsidR="000D575B">
        <w:t>. Il rischio è quello di un Italia-spezzatino</w:t>
      </w:r>
      <w:r w:rsidR="00D8045F" w:rsidRPr="00506046">
        <w:t>”.</w:t>
      </w:r>
    </w:p>
    <w:p w14:paraId="279B2C2B" w14:textId="1400316A" w:rsidR="005F2C5A" w:rsidRPr="00506046" w:rsidRDefault="00D8045F" w:rsidP="000E187A">
      <w:pPr>
        <w:spacing w:after="0"/>
      </w:pPr>
      <w:r w:rsidRPr="00506046">
        <w:t xml:space="preserve">La </w:t>
      </w:r>
      <w:r w:rsidR="000D575B">
        <w:t xml:space="preserve">giovane </w:t>
      </w:r>
      <w:r w:rsidRPr="00506046">
        <w:t>candidata</w:t>
      </w:r>
      <w:r w:rsidR="000D575B">
        <w:t xml:space="preserve"> </w:t>
      </w:r>
      <w:r w:rsidRPr="00506046">
        <w:t xml:space="preserve">ha espresso perplessità </w:t>
      </w:r>
      <w:r w:rsidR="000D575B">
        <w:t>sul</w:t>
      </w:r>
      <w:r w:rsidRPr="00506046">
        <w:t xml:space="preserve">la riforma </w:t>
      </w:r>
      <w:r w:rsidR="00396107" w:rsidRPr="00506046">
        <w:t xml:space="preserve">del Ministro per gli affari regionali e </w:t>
      </w:r>
      <w:r w:rsidR="002C561A">
        <w:t xml:space="preserve">delle </w:t>
      </w:r>
      <w:r w:rsidR="00396107" w:rsidRPr="00506046">
        <w:t>autonomi</w:t>
      </w:r>
      <w:r w:rsidR="002C561A">
        <w:t>e</w:t>
      </w:r>
      <w:r w:rsidR="00396107" w:rsidRPr="00506046">
        <w:t xml:space="preserve">: “La riforma porta il nostro Paese a </w:t>
      </w:r>
      <w:r w:rsidR="00396107" w:rsidRPr="00506046">
        <w:rPr>
          <w:b/>
          <w:bCs/>
        </w:rPr>
        <w:t>condizioni</w:t>
      </w:r>
      <w:r w:rsidR="005F2C5A" w:rsidRPr="00506046">
        <w:rPr>
          <w:b/>
          <w:bCs/>
        </w:rPr>
        <w:t xml:space="preserve"> iniqu</w:t>
      </w:r>
      <w:r w:rsidR="00396107" w:rsidRPr="00506046">
        <w:rPr>
          <w:b/>
          <w:bCs/>
        </w:rPr>
        <w:t xml:space="preserve">e tra le diverse </w:t>
      </w:r>
      <w:r w:rsidR="00481045">
        <w:rPr>
          <w:b/>
          <w:bCs/>
        </w:rPr>
        <w:t>r</w:t>
      </w:r>
      <w:r w:rsidR="00396107" w:rsidRPr="00506046">
        <w:rPr>
          <w:b/>
          <w:bCs/>
        </w:rPr>
        <w:t>egioni</w:t>
      </w:r>
      <w:r w:rsidR="00396107" w:rsidRPr="00506046">
        <w:t xml:space="preserve"> e </w:t>
      </w:r>
      <w:r w:rsidR="000D575B">
        <w:t xml:space="preserve">aumenta, invece di diminuirle, </w:t>
      </w:r>
      <w:r w:rsidR="00396107" w:rsidRPr="00506046">
        <w:t>disuguaglianze già esistenti nella nostra nazione. La riforma- ha proseguito Virginia-</w:t>
      </w:r>
      <w:r w:rsidR="005F2C5A" w:rsidRPr="00506046">
        <w:t xml:space="preserve"> può creare delle </w:t>
      </w:r>
      <w:r w:rsidR="005F2C5A" w:rsidRPr="00506046">
        <w:rPr>
          <w:b/>
          <w:bCs/>
        </w:rPr>
        <w:t>gabbie sociali</w:t>
      </w:r>
      <w:r w:rsidR="005F2C5A" w:rsidRPr="00506046">
        <w:t xml:space="preserve"> </w:t>
      </w:r>
      <w:r w:rsidR="00396107" w:rsidRPr="00506046">
        <w:t>nelle quali si consolidano cittadini di serie “a” e di serie “b”</w:t>
      </w:r>
      <w:r w:rsidR="002C561A">
        <w:t>,</w:t>
      </w:r>
      <w:r w:rsidR="00396107" w:rsidRPr="00506046">
        <w:t xml:space="preserve"> vittime di </w:t>
      </w:r>
      <w:r w:rsidR="005F2C5A" w:rsidRPr="00506046">
        <w:t xml:space="preserve">accordi </w:t>
      </w:r>
      <w:r w:rsidR="00396107" w:rsidRPr="00506046">
        <w:t xml:space="preserve">salariali differenti da regione a regione e poi- conclude Zilli- viviamo nell’epoca della globalizzazione, </w:t>
      </w:r>
      <w:r w:rsidR="00506046" w:rsidRPr="00506046">
        <w:t>dobbiamo</w:t>
      </w:r>
      <w:r w:rsidR="00396107" w:rsidRPr="00506046">
        <w:t xml:space="preserve"> essere competitivi nel</w:t>
      </w:r>
      <w:r w:rsidR="00506046" w:rsidRPr="00506046">
        <w:t xml:space="preserve"> </w:t>
      </w:r>
      <w:r w:rsidR="000D575B">
        <w:t xml:space="preserve">mondo, </w:t>
      </w:r>
      <w:r w:rsidR="00506046" w:rsidRPr="00506046">
        <w:rPr>
          <w:b/>
          <w:bCs/>
        </w:rPr>
        <w:t xml:space="preserve">occorre </w:t>
      </w:r>
      <w:r w:rsidR="00396107" w:rsidRPr="00506046">
        <w:rPr>
          <w:b/>
          <w:bCs/>
        </w:rPr>
        <w:t xml:space="preserve">essere uniti </w:t>
      </w:r>
      <w:r w:rsidR="00506046" w:rsidRPr="00506046">
        <w:rPr>
          <w:b/>
          <w:bCs/>
        </w:rPr>
        <w:t xml:space="preserve">per </w:t>
      </w:r>
      <w:r w:rsidR="002C561A">
        <w:rPr>
          <w:b/>
          <w:bCs/>
        </w:rPr>
        <w:t>rispondere più</w:t>
      </w:r>
      <w:r w:rsidR="00396107" w:rsidRPr="00506046">
        <w:rPr>
          <w:b/>
          <w:bCs/>
        </w:rPr>
        <w:t xml:space="preserve"> forti alle </w:t>
      </w:r>
      <w:r w:rsidR="000D575B">
        <w:rPr>
          <w:b/>
          <w:bCs/>
        </w:rPr>
        <w:t xml:space="preserve">sfide di </w:t>
      </w:r>
      <w:r w:rsidR="00396107" w:rsidRPr="00506046">
        <w:rPr>
          <w:b/>
          <w:bCs/>
        </w:rPr>
        <w:t>politic</w:t>
      </w:r>
      <w:r w:rsidR="000D575B">
        <w:rPr>
          <w:b/>
          <w:bCs/>
        </w:rPr>
        <w:t>a</w:t>
      </w:r>
      <w:r w:rsidR="00396107" w:rsidRPr="00506046">
        <w:rPr>
          <w:b/>
          <w:bCs/>
        </w:rPr>
        <w:t xml:space="preserve"> </w:t>
      </w:r>
      <w:r w:rsidR="00506046" w:rsidRPr="00506046">
        <w:rPr>
          <w:b/>
          <w:bCs/>
        </w:rPr>
        <w:t>economic</w:t>
      </w:r>
      <w:r w:rsidR="000D575B">
        <w:rPr>
          <w:b/>
          <w:bCs/>
        </w:rPr>
        <w:t>a</w:t>
      </w:r>
      <w:r w:rsidR="00506046" w:rsidRPr="00506046">
        <w:rPr>
          <w:b/>
          <w:bCs/>
        </w:rPr>
        <w:t xml:space="preserve"> </w:t>
      </w:r>
      <w:r w:rsidR="00396107" w:rsidRPr="00506046">
        <w:rPr>
          <w:b/>
          <w:bCs/>
        </w:rPr>
        <w:t>sovranazionali</w:t>
      </w:r>
      <w:r w:rsidR="00396107" w:rsidRPr="00506046">
        <w:t xml:space="preserve">”. </w:t>
      </w:r>
    </w:p>
    <w:p w14:paraId="2B7199A4" w14:textId="1FFBDC8D" w:rsidR="00506046" w:rsidRDefault="002C561A" w:rsidP="000E187A">
      <w:pPr>
        <w:spacing w:after="0"/>
      </w:pPr>
      <w:r>
        <w:t xml:space="preserve">Numerosi gli appalusi a sostegno della candidata </w:t>
      </w:r>
      <w:r w:rsidR="00481045">
        <w:t>così come</w:t>
      </w:r>
      <w:r w:rsidR="00396107" w:rsidRPr="00506046">
        <w:t xml:space="preserve"> il pubblico presente </w:t>
      </w:r>
      <w:r w:rsidR="00481045">
        <w:t xml:space="preserve">che ha affollato </w:t>
      </w:r>
      <w:r w:rsidR="000E187A">
        <w:t xml:space="preserve">la sala del Circolo Acli di Fiorenzuola </w:t>
      </w:r>
      <w:r w:rsidR="00481045">
        <w:t>per</w:t>
      </w:r>
      <w:r w:rsidR="000E187A">
        <w:t xml:space="preserve"> una serata formativa e informativa.</w:t>
      </w:r>
    </w:p>
    <w:p w14:paraId="298F1A06" w14:textId="657F71D7" w:rsidR="000E187A" w:rsidRDefault="000D575B" w:rsidP="000E187A">
      <w:pPr>
        <w:spacing w:after="0"/>
      </w:pPr>
      <w:r>
        <w:t xml:space="preserve">Il tema del </w:t>
      </w:r>
      <w:r w:rsidR="00481045">
        <w:t>t</w:t>
      </w:r>
      <w:r>
        <w:t>a</w:t>
      </w:r>
      <w:r w:rsidR="00481045">
        <w:t>lk</w:t>
      </w:r>
      <w:r>
        <w:t>, coordinato da Alessandro Fermi,</w:t>
      </w:r>
      <w:r w:rsidR="000E187A">
        <w:t xml:space="preserve"> </w:t>
      </w:r>
      <w:r>
        <w:t xml:space="preserve">è stato inquadrato dal </w:t>
      </w:r>
      <w:r w:rsidR="000E187A">
        <w:t>professore di diritto pubblico Alessandro Candido</w:t>
      </w:r>
      <w:r>
        <w:t>. Con Zilli si è confrontato</w:t>
      </w:r>
      <w:r w:rsidR="000E187A">
        <w:t xml:space="preserve"> Matteo </w:t>
      </w:r>
      <w:proofErr w:type="spellStart"/>
      <w:r w:rsidR="000E187A">
        <w:t>Ranca</w:t>
      </w:r>
      <w:r>
        <w:t>n</w:t>
      </w:r>
      <w:proofErr w:type="spellEnd"/>
      <w:r>
        <w:t xml:space="preserve"> consigliere regionale uscente della Lega</w:t>
      </w:r>
      <w:r w:rsidR="000E187A">
        <w:t>.</w:t>
      </w:r>
    </w:p>
    <w:p w14:paraId="0DA8B97B" w14:textId="77777777" w:rsidR="000E187A" w:rsidRPr="000E187A" w:rsidRDefault="000E187A" w:rsidP="000E187A">
      <w:pPr>
        <w:spacing w:after="0"/>
      </w:pPr>
    </w:p>
    <w:p w14:paraId="0DB2BA31" w14:textId="0672A9EE" w:rsidR="00FC4AAD" w:rsidRPr="00FC4AAD" w:rsidRDefault="00FC4AAD" w:rsidP="00FC4AA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1BABCE" wp14:editId="4F9AF33F">
            <wp:extent cx="1012917" cy="459346"/>
            <wp:effectExtent l="0" t="0" r="3175" b="0"/>
            <wp:docPr id="1914127578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27578" name="Immagine 1" descr="Immagine che contiene testo, Carattere, logo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66" cy="47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2AEB" w14:textId="5B5602B5" w:rsidR="00FC4AAD" w:rsidRPr="00FC4AAD" w:rsidRDefault="00FC4AAD" w:rsidP="00FC4AAD">
      <w:pPr>
        <w:spacing w:after="0"/>
        <w:rPr>
          <w:sz w:val="20"/>
          <w:szCs w:val="20"/>
        </w:rPr>
      </w:pPr>
      <w:r w:rsidRPr="00FC4AAD">
        <w:rPr>
          <w:sz w:val="20"/>
          <w:szCs w:val="20"/>
        </w:rPr>
        <w:t>Per informazioni:</w:t>
      </w:r>
    </w:p>
    <w:p w14:paraId="0F1F1E04" w14:textId="77777777" w:rsidR="00FC4AAD" w:rsidRPr="00FC4AAD" w:rsidRDefault="00FC4AAD" w:rsidP="00FC4AAD">
      <w:pPr>
        <w:spacing w:after="0"/>
        <w:rPr>
          <w:sz w:val="20"/>
          <w:szCs w:val="20"/>
        </w:rPr>
      </w:pPr>
      <w:r w:rsidRPr="00FC4AAD">
        <w:rPr>
          <w:sz w:val="20"/>
          <w:szCs w:val="20"/>
        </w:rPr>
        <w:t>Ufficio stampa Zilli</w:t>
      </w:r>
    </w:p>
    <w:p w14:paraId="37CF2C1D" w14:textId="77A8EE2B" w:rsidR="00FC4AAD" w:rsidRPr="00FC4AAD" w:rsidRDefault="00FC4AAD" w:rsidP="00FC4AAD">
      <w:p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Pr="00FC4AAD">
        <w:rPr>
          <w:sz w:val="20"/>
          <w:szCs w:val="20"/>
        </w:rPr>
        <w:t>el 3465323698</w:t>
      </w:r>
    </w:p>
    <w:p w14:paraId="119D8A29" w14:textId="465634E8" w:rsidR="00243971" w:rsidRDefault="00000000" w:rsidP="00FC4AAD">
      <w:pPr>
        <w:spacing w:after="0"/>
        <w:rPr>
          <w:sz w:val="20"/>
          <w:szCs w:val="20"/>
        </w:rPr>
      </w:pPr>
      <w:hyperlink r:id="rId5" w:history="1">
        <w:r w:rsidR="00B96F26" w:rsidRPr="00E924EC">
          <w:rPr>
            <w:rStyle w:val="Collegamentoipertestuale"/>
            <w:sz w:val="20"/>
            <w:szCs w:val="20"/>
          </w:rPr>
          <w:t>zillistampa@gmail.com</w:t>
        </w:r>
      </w:hyperlink>
    </w:p>
    <w:sectPr w:rsidR="00243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D1"/>
    <w:rsid w:val="000D575B"/>
    <w:rsid w:val="000E187A"/>
    <w:rsid w:val="000F48B3"/>
    <w:rsid w:val="00243971"/>
    <w:rsid w:val="002C561A"/>
    <w:rsid w:val="00370623"/>
    <w:rsid w:val="00396107"/>
    <w:rsid w:val="003B37EA"/>
    <w:rsid w:val="00481045"/>
    <w:rsid w:val="00506046"/>
    <w:rsid w:val="005227F6"/>
    <w:rsid w:val="005F2C5A"/>
    <w:rsid w:val="00657982"/>
    <w:rsid w:val="006D3C24"/>
    <w:rsid w:val="00705BD8"/>
    <w:rsid w:val="007B1F09"/>
    <w:rsid w:val="007B3275"/>
    <w:rsid w:val="007C09D1"/>
    <w:rsid w:val="008B0CE4"/>
    <w:rsid w:val="008E795A"/>
    <w:rsid w:val="00B96F26"/>
    <w:rsid w:val="00CD31C9"/>
    <w:rsid w:val="00D8045F"/>
    <w:rsid w:val="00DF6853"/>
    <w:rsid w:val="00F04971"/>
    <w:rsid w:val="00F3229F"/>
    <w:rsid w:val="00F712D4"/>
    <w:rsid w:val="00FC4AAD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2BD1"/>
  <w15:chartTrackingRefBased/>
  <w15:docId w15:val="{E7611165-26F2-4B48-98BB-27D669F1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9D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96F2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llistam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Benedetti</dc:creator>
  <cp:keywords/>
  <dc:description/>
  <cp:lastModifiedBy>Microsoft Office User</cp:lastModifiedBy>
  <cp:revision>3</cp:revision>
  <dcterms:created xsi:type="dcterms:W3CDTF">2024-10-08T07:56:00Z</dcterms:created>
  <dcterms:modified xsi:type="dcterms:W3CDTF">2024-10-08T07:57:00Z</dcterms:modified>
</cp:coreProperties>
</file>