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5917F4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  <w:b/>
          <w:bCs/>
        </w:rPr>
        <w:t>CALENDARIO SPETTACOLI</w:t>
      </w:r>
    </w:p>
    <w:p w14:paraId="56F8C3FB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 </w:t>
      </w:r>
    </w:p>
    <w:p w14:paraId="208353F2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  <w:u w:val="single"/>
        </w:rPr>
        <w:t>Sabato 21 giugno – ore 21.30</w:t>
      </w:r>
    </w:p>
    <w:p w14:paraId="693823A2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Castell’Arquato</w:t>
      </w:r>
    </w:p>
    <w:p w14:paraId="29BBEAF3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ALESSANDRO BERGONZONI</w:t>
      </w:r>
    </w:p>
    <w:p w14:paraId="293131BD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  <w:i/>
          <w:iCs/>
        </w:rPr>
        <w:t>in ARRIVANO I DUNQUE. Avannotti, sole Blu e la storia della giovane Saracinesca</w:t>
      </w:r>
    </w:p>
    <w:p w14:paraId="5F4DE1BF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 </w:t>
      </w:r>
    </w:p>
    <w:p w14:paraId="49DA3E2B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---</w:t>
      </w:r>
    </w:p>
    <w:p w14:paraId="548FD308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  <w:u w:val="single"/>
        </w:rPr>
        <w:t>Venerdì 27, sabato 28, domenica 29 giugno – ore 21.30</w:t>
      </w:r>
    </w:p>
    <w:p w14:paraId="2C9FCAD3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Veleia Romana</w:t>
      </w:r>
    </w:p>
    <w:p w14:paraId="0934D03B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LEONARDO LIDI</w:t>
      </w:r>
    </w:p>
    <w:p w14:paraId="4A25172A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per BOTTEGA XNL-FARE TEATRO</w:t>
      </w:r>
    </w:p>
    <w:p w14:paraId="0BF674C9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  <w:i/>
          <w:iCs/>
        </w:rPr>
        <w:t>dirige BACCANTI</w:t>
      </w:r>
    </w:p>
    <w:p w14:paraId="08EB0449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 </w:t>
      </w:r>
    </w:p>
    <w:p w14:paraId="3B102003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---</w:t>
      </w:r>
    </w:p>
    <w:p w14:paraId="74A8F578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  <w:u w:val="single"/>
        </w:rPr>
        <w:t>Domenica 6 luglio – ore 21.30</w:t>
      </w:r>
    </w:p>
    <w:p w14:paraId="10DDE965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Veleia Romana</w:t>
      </w:r>
    </w:p>
    <w:p w14:paraId="2C4F7147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NERI MARCORÈ</w:t>
      </w:r>
    </w:p>
    <w:p w14:paraId="7EB9835C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  <w:i/>
          <w:iCs/>
        </w:rPr>
        <w:t>in UN </w:t>
      </w:r>
      <w:r w:rsidRPr="002D02B7">
        <w:rPr>
          <w:rFonts w:ascii="Arial" w:hAnsi="Arial" w:cs="Arial"/>
        </w:rPr>
        <w:t>CLASSICO</w:t>
      </w:r>
      <w:r w:rsidRPr="002D02B7">
        <w:rPr>
          <w:rFonts w:ascii="Arial" w:hAnsi="Arial" w:cs="Arial"/>
          <w:i/>
          <w:iCs/>
        </w:rPr>
        <w:t> CONCERTO</w:t>
      </w:r>
    </w:p>
    <w:p w14:paraId="2DF16712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 </w:t>
      </w:r>
    </w:p>
    <w:p w14:paraId="210BE0C1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---</w:t>
      </w:r>
    </w:p>
    <w:p w14:paraId="5FB9FCF7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  <w:u w:val="single"/>
        </w:rPr>
        <w:t>Lunedì 7 luglio – ore 21.30</w:t>
      </w:r>
    </w:p>
    <w:p w14:paraId="7D2A7A0D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Veleia Romana</w:t>
      </w:r>
    </w:p>
    <w:p w14:paraId="61993B42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ALESSANDRO BARBERO</w:t>
      </w:r>
    </w:p>
    <w:p w14:paraId="4E833A9A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  <w:i/>
          <w:iCs/>
        </w:rPr>
        <w:t>in </w:t>
      </w:r>
      <w:proofErr w:type="spellStart"/>
      <w:r w:rsidRPr="002D02B7">
        <w:rPr>
          <w:rFonts w:ascii="Arial" w:hAnsi="Arial" w:cs="Arial"/>
          <w:i/>
          <w:iCs/>
        </w:rPr>
        <w:t>IN</w:t>
      </w:r>
      <w:proofErr w:type="spellEnd"/>
      <w:r w:rsidRPr="002D02B7">
        <w:rPr>
          <w:rFonts w:ascii="Arial" w:hAnsi="Arial" w:cs="Arial"/>
          <w:i/>
          <w:iCs/>
        </w:rPr>
        <w:t xml:space="preserve"> PACE O IN GUERRA</w:t>
      </w:r>
    </w:p>
    <w:p w14:paraId="1B6C07CE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  <w:i/>
          <w:iCs/>
        </w:rPr>
        <w:t>Dalla chiusura del tempio di Giano</w:t>
      </w:r>
    </w:p>
    <w:p w14:paraId="1A7425DB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  <w:i/>
          <w:iCs/>
        </w:rPr>
        <w:t>alla vittoria in Europa dopo la Seconda Guerra Mondiale</w:t>
      </w:r>
    </w:p>
    <w:p w14:paraId="74DD08FD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 </w:t>
      </w:r>
    </w:p>
    <w:p w14:paraId="5EAEC838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---</w:t>
      </w:r>
    </w:p>
    <w:p w14:paraId="7244055A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  <w:u w:val="single"/>
        </w:rPr>
        <w:t>Giovedì 10 luglio – ore 21.30</w:t>
      </w:r>
    </w:p>
    <w:p w14:paraId="368E34F3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lastRenderedPageBreak/>
        <w:t>Veleia Romana</w:t>
      </w:r>
    </w:p>
    <w:p w14:paraId="08920D72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ANDREA PENNACCHI</w:t>
      </w:r>
    </w:p>
    <w:p w14:paraId="661A869C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  <w:i/>
          <w:iCs/>
        </w:rPr>
        <w:t>in UNA PICCOLA ODISSEA</w:t>
      </w:r>
    </w:p>
    <w:p w14:paraId="22AAF15B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 </w:t>
      </w:r>
    </w:p>
    <w:p w14:paraId="12F9EC01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---</w:t>
      </w:r>
    </w:p>
    <w:p w14:paraId="18DFA1D5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  <w:u w:val="single"/>
        </w:rPr>
        <w:t>Sabato 12 luglio – ore 21.30</w:t>
      </w:r>
    </w:p>
    <w:p w14:paraId="56501616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Veleia Romana</w:t>
      </w:r>
    </w:p>
    <w:p w14:paraId="596C1C30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LELLA COSTA</w:t>
      </w:r>
    </w:p>
    <w:p w14:paraId="2382413E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  <w:i/>
          <w:iCs/>
        </w:rPr>
        <w:t>in LELLA COSTA RACCONTA LISISTRATA</w:t>
      </w:r>
    </w:p>
    <w:p w14:paraId="570DBF43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 </w:t>
      </w:r>
    </w:p>
    <w:p w14:paraId="456F6214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---</w:t>
      </w:r>
    </w:p>
    <w:p w14:paraId="5D1272F4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  <w:u w:val="single"/>
        </w:rPr>
        <w:t>Venerdì 18, sabato 19, domenica 20 luglio - ore 21.00 e ore 23.00</w:t>
      </w:r>
    </w:p>
    <w:p w14:paraId="27D0E4BE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Vigoleno</w:t>
      </w:r>
    </w:p>
    <w:p w14:paraId="13E4084B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CÉSAR BRIE</w:t>
      </w:r>
    </w:p>
    <w:p w14:paraId="2E1EF2B9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  <w:i/>
          <w:iCs/>
        </w:rPr>
        <w:t>in ESODI</w:t>
      </w:r>
    </w:p>
    <w:p w14:paraId="74527600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 </w:t>
      </w:r>
    </w:p>
    <w:p w14:paraId="1A85D331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---</w:t>
      </w:r>
    </w:p>
    <w:p w14:paraId="1B03B593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  <w:u w:val="single"/>
        </w:rPr>
        <w:t>Martedì 22 luglio - ore 21.30</w:t>
      </w:r>
    </w:p>
    <w:p w14:paraId="785999C5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Vigoleno</w:t>
      </w:r>
    </w:p>
    <w:p w14:paraId="206D24D0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STEFANO MASSINI</w:t>
      </w:r>
    </w:p>
    <w:p w14:paraId="1629F7FD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  <w:i/>
          <w:iCs/>
        </w:rPr>
        <w:t>in IL CORROTTO</w:t>
      </w:r>
    </w:p>
    <w:p w14:paraId="631B4FC4" w14:textId="77777777" w:rsidR="002D02B7" w:rsidRPr="002D02B7" w:rsidRDefault="002D02B7" w:rsidP="002D02B7">
      <w:pPr>
        <w:rPr>
          <w:rFonts w:ascii="Arial" w:hAnsi="Arial" w:cs="Arial"/>
        </w:rPr>
      </w:pPr>
      <w:r w:rsidRPr="002D02B7">
        <w:rPr>
          <w:rFonts w:ascii="Arial" w:hAnsi="Arial" w:cs="Arial"/>
        </w:rPr>
        <w:t> </w:t>
      </w:r>
    </w:p>
    <w:p w14:paraId="7B9DC84B" w14:textId="4DA83DD6" w:rsidR="008A35EF" w:rsidRPr="002D02B7" w:rsidRDefault="008A35EF" w:rsidP="002D02B7"/>
    <w:sectPr w:rsidR="008A35EF" w:rsidRPr="002D02B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5DBC"/>
    <w:rsid w:val="000735F0"/>
    <w:rsid w:val="000D4002"/>
    <w:rsid w:val="002D02B7"/>
    <w:rsid w:val="003D7690"/>
    <w:rsid w:val="004421C6"/>
    <w:rsid w:val="00594945"/>
    <w:rsid w:val="006F25FA"/>
    <w:rsid w:val="008A35EF"/>
    <w:rsid w:val="00BA6B72"/>
    <w:rsid w:val="00CF64DD"/>
    <w:rsid w:val="00D8048D"/>
    <w:rsid w:val="00E15DBC"/>
    <w:rsid w:val="00FE0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36C08F"/>
  <w15:chartTrackingRefBased/>
  <w15:docId w15:val="{F1661CA8-2210-4F35-96FD-02C8F927C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E15DB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E15D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E15DB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E15DB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E15DB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E15DB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E15DB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E15DB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E15DB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E15DB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E15DB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E15DB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E15DBC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E15DBC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E15DBC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E15DBC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E15DBC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E15DBC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E15DB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E15D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E15DB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E15DB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E15D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E15DBC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E15DBC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E15DBC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E15DB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E15DBC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E15DB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468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13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39929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676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534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565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7695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1270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4958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9093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38769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05364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1084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17911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0296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09005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63159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54880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48859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83409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92009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52467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8147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11966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9458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44592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66891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006214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90476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85077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25604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240167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49377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855893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32945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3169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82301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261223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06906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9741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03596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5078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32314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20104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608541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47368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6791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1842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89444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67639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91781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1953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67701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26592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6084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92506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712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02378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38393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219729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18038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886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17726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1688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57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0909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0485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29693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8939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17772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66503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40288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98397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29458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54559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29703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0189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03028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3791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6358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72781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3857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77381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34119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21259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8484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465182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29593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7022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6611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93577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63903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82915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7578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74570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72912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7085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82481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66432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61974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33774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4644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00580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638147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342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86968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08895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90284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083678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138745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403034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268985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0569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83689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04878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073673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07222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84231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03843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02063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37846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67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139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Federico Gazzola</dc:creator>
  <cp:keywords/>
  <dc:description/>
  <cp:lastModifiedBy>Federico Gazzola</cp:lastModifiedBy>
  <cp:revision>5</cp:revision>
  <dcterms:created xsi:type="dcterms:W3CDTF">2025-05-19T11:52:00Z</dcterms:created>
  <dcterms:modified xsi:type="dcterms:W3CDTF">2025-05-27T16:23:00Z</dcterms:modified>
</cp:coreProperties>
</file>